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342D5" w14:textId="77777777" w:rsidR="00E9567D" w:rsidRPr="00625DD9" w:rsidRDefault="00E9567D" w:rsidP="0098064D">
      <w:pPr>
        <w:spacing w:after="0"/>
        <w:jc w:val="center"/>
        <w:rPr>
          <w:rFonts w:ascii="Arial" w:hAnsi="Arial" w:cs="Arial"/>
          <w:b/>
          <w:sz w:val="20"/>
          <w:szCs w:val="20"/>
        </w:rPr>
      </w:pPr>
      <w:bookmarkStart w:id="0" w:name="_GoBack"/>
      <w:bookmarkEnd w:id="0"/>
      <w:r w:rsidRPr="00625DD9">
        <w:rPr>
          <w:rFonts w:ascii="Arial" w:hAnsi="Arial" w:cs="Arial"/>
          <w:b/>
          <w:sz w:val="20"/>
          <w:szCs w:val="20"/>
        </w:rPr>
        <w:t>VETERANS OF FOREIGN WARS</w:t>
      </w:r>
      <w:r w:rsidR="002F1979" w:rsidRPr="00625DD9">
        <w:rPr>
          <w:rFonts w:ascii="Arial" w:hAnsi="Arial" w:cs="Arial"/>
          <w:b/>
          <w:sz w:val="20"/>
          <w:szCs w:val="20"/>
        </w:rPr>
        <w:t xml:space="preserve"> </w:t>
      </w:r>
      <w:r w:rsidRPr="00625DD9">
        <w:rPr>
          <w:rFonts w:ascii="Arial" w:hAnsi="Arial" w:cs="Arial"/>
          <w:b/>
          <w:sz w:val="20"/>
          <w:szCs w:val="20"/>
        </w:rPr>
        <w:t>BLAZING STAR POST #1574</w:t>
      </w:r>
    </w:p>
    <w:p w14:paraId="1287E56F" w14:textId="77777777"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17 CANNON AVENUE</w:t>
      </w:r>
    </w:p>
    <w:p w14:paraId="02799723" w14:textId="77777777" w:rsidR="00E9567D" w:rsidRDefault="00E9567D" w:rsidP="0098064D">
      <w:pPr>
        <w:spacing w:after="0"/>
        <w:jc w:val="center"/>
        <w:rPr>
          <w:rFonts w:ascii="Arial" w:hAnsi="Arial" w:cs="Arial"/>
          <w:b/>
          <w:sz w:val="20"/>
          <w:szCs w:val="20"/>
        </w:rPr>
      </w:pPr>
      <w:r w:rsidRPr="00625DD9">
        <w:rPr>
          <w:rFonts w:ascii="Arial" w:hAnsi="Arial" w:cs="Arial"/>
          <w:b/>
          <w:sz w:val="20"/>
          <w:szCs w:val="20"/>
        </w:rPr>
        <w:t>STATEN ISLAND, NY 10314</w:t>
      </w:r>
    </w:p>
    <w:p w14:paraId="0DA7DBF4" w14:textId="77777777" w:rsidR="00A46C1C" w:rsidRPr="00A46C1C" w:rsidRDefault="00A46C1C" w:rsidP="0098064D">
      <w:pPr>
        <w:spacing w:after="0"/>
        <w:jc w:val="center"/>
        <w:rPr>
          <w:rFonts w:ascii="Arial" w:hAnsi="Arial" w:cs="Arial"/>
          <w:b/>
          <w:sz w:val="20"/>
          <w:szCs w:val="20"/>
        </w:rPr>
      </w:pPr>
      <w:r w:rsidRPr="00A46C1C">
        <w:rPr>
          <w:rFonts w:ascii="Arial" w:hAnsi="Arial" w:cs="Arial"/>
          <w:b/>
          <w:sz w:val="20"/>
          <w:szCs w:val="20"/>
        </w:rPr>
        <w:t>Website.  http://blazingstarvfwpost1574.org/wp</w:t>
      </w:r>
    </w:p>
    <w:p w14:paraId="7BADE8FF" w14:textId="77777777" w:rsidR="00CF36D7" w:rsidRPr="00625DD9" w:rsidRDefault="00CF36D7" w:rsidP="003C7FC0">
      <w:pPr>
        <w:spacing w:after="0"/>
        <w:jc w:val="center"/>
        <w:rPr>
          <w:rFonts w:ascii="Arial" w:hAnsi="Arial" w:cs="Arial"/>
          <w:b/>
          <w:sz w:val="20"/>
          <w:szCs w:val="20"/>
        </w:rPr>
      </w:pPr>
    </w:p>
    <w:p w14:paraId="59D068CF" w14:textId="77777777" w:rsidR="00E9567D" w:rsidRPr="00625DD9" w:rsidRDefault="008D576E" w:rsidP="003C7FC0">
      <w:pPr>
        <w:spacing w:after="0"/>
        <w:jc w:val="center"/>
        <w:rPr>
          <w:rFonts w:ascii="Arial" w:hAnsi="Arial" w:cs="Arial"/>
          <w:b/>
          <w:sz w:val="20"/>
          <w:szCs w:val="20"/>
        </w:rPr>
      </w:pPr>
      <w:r>
        <w:rPr>
          <w:rFonts w:ascii="Arial" w:hAnsi="Arial" w:cs="Arial"/>
          <w:b/>
          <w:sz w:val="20"/>
          <w:szCs w:val="20"/>
        </w:rPr>
        <w:t xml:space="preserve">April </w:t>
      </w:r>
      <w:r w:rsidR="003E5121">
        <w:rPr>
          <w:rFonts w:ascii="Arial" w:hAnsi="Arial" w:cs="Arial"/>
          <w:b/>
          <w:sz w:val="20"/>
          <w:szCs w:val="20"/>
        </w:rPr>
        <w:t>2016</w:t>
      </w:r>
    </w:p>
    <w:p w14:paraId="2B51B5E0" w14:textId="77777777" w:rsidR="002F1979" w:rsidRPr="00625DD9"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1016"/>
      </w:tblGrid>
      <w:tr w:rsidR="00E9567D" w:rsidRPr="00625DD9" w14:paraId="6EC91AA0" w14:textId="77777777" w:rsidTr="002421A1">
        <w:tc>
          <w:tcPr>
            <w:tcW w:w="11016" w:type="dxa"/>
          </w:tcPr>
          <w:p w14:paraId="78BB22B2" w14:textId="77777777" w:rsidR="00A46C1C" w:rsidRDefault="006B0E6D" w:rsidP="009A4CA6">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BLAZING STAR POST</w:t>
            </w:r>
            <w:r w:rsidR="005C100C" w:rsidRPr="00625DD9">
              <w:rPr>
                <w:rFonts w:ascii="Arial" w:hAnsi="Arial" w:cs="Arial"/>
                <w:color w:val="auto"/>
                <w:sz w:val="20"/>
                <w:szCs w:val="20"/>
                <w:u w:val="single"/>
              </w:rPr>
              <w:t xml:space="preserve"> 1574</w:t>
            </w:r>
            <w:r w:rsidRPr="00625DD9">
              <w:rPr>
                <w:rFonts w:ascii="Arial" w:hAnsi="Arial" w:cs="Arial"/>
                <w:color w:val="auto"/>
                <w:sz w:val="20"/>
                <w:szCs w:val="20"/>
                <w:u w:val="single"/>
              </w:rPr>
              <w:t xml:space="preserve"> CONTACT NUMBERS</w:t>
            </w:r>
          </w:p>
          <w:p w14:paraId="3E2EFC14" w14:textId="77777777" w:rsidR="00116557" w:rsidRPr="00625DD9" w:rsidRDefault="00116557" w:rsidP="009A4CA6">
            <w:pPr>
              <w:pStyle w:val="PlainText"/>
              <w:jc w:val="center"/>
              <w:rPr>
                <w:rFonts w:ascii="Arial" w:hAnsi="Arial" w:cs="Arial"/>
                <w:color w:val="auto"/>
                <w:sz w:val="20"/>
                <w:szCs w:val="20"/>
              </w:rPr>
            </w:pPr>
            <w:r w:rsidRPr="00625DD9">
              <w:rPr>
                <w:rFonts w:ascii="Arial" w:hAnsi="Arial" w:cs="Arial"/>
                <w:color w:val="auto"/>
                <w:sz w:val="20"/>
                <w:szCs w:val="20"/>
              </w:rPr>
              <w:t>Al Porto, Commander - 718-578-1242</w:t>
            </w:r>
            <w:r w:rsidR="00A541F2" w:rsidRPr="00625DD9">
              <w:rPr>
                <w:rFonts w:ascii="Arial" w:hAnsi="Arial" w:cs="Arial"/>
                <w:color w:val="auto"/>
                <w:sz w:val="20"/>
                <w:szCs w:val="20"/>
              </w:rPr>
              <w:t>, albert.porto38@gmail.com</w:t>
            </w:r>
          </w:p>
          <w:p w14:paraId="2B895705" w14:textId="77777777" w:rsidR="00E9567D" w:rsidRPr="00625DD9" w:rsidRDefault="00E9567D" w:rsidP="009A4CA6">
            <w:pPr>
              <w:pStyle w:val="PlainText"/>
              <w:jc w:val="center"/>
              <w:rPr>
                <w:rFonts w:ascii="Arial" w:hAnsi="Arial" w:cs="Arial"/>
                <w:color w:val="auto"/>
                <w:sz w:val="20"/>
                <w:szCs w:val="20"/>
              </w:rPr>
            </w:pPr>
            <w:r w:rsidRPr="00625DD9">
              <w:rPr>
                <w:rFonts w:ascii="Arial" w:hAnsi="Arial" w:cs="Arial"/>
                <w:color w:val="auto"/>
                <w:sz w:val="20"/>
                <w:szCs w:val="20"/>
              </w:rPr>
              <w:t xml:space="preserve">Paul Dietrich, </w:t>
            </w:r>
            <w:r w:rsidR="00116557" w:rsidRPr="00625DD9">
              <w:rPr>
                <w:rFonts w:ascii="Arial" w:hAnsi="Arial" w:cs="Arial"/>
                <w:color w:val="auto"/>
                <w:sz w:val="20"/>
                <w:szCs w:val="20"/>
              </w:rPr>
              <w:t xml:space="preserve">Quartermaster </w:t>
            </w:r>
            <w:r w:rsidRPr="00625DD9">
              <w:rPr>
                <w:rFonts w:ascii="Arial" w:hAnsi="Arial" w:cs="Arial"/>
                <w:color w:val="auto"/>
                <w:sz w:val="20"/>
                <w:szCs w:val="20"/>
              </w:rPr>
              <w:t>- 718-698-5269</w:t>
            </w:r>
            <w:r w:rsidR="00CF36D7" w:rsidRPr="00625DD9">
              <w:rPr>
                <w:rFonts w:ascii="Arial" w:hAnsi="Arial" w:cs="Arial"/>
                <w:color w:val="auto"/>
                <w:sz w:val="20"/>
                <w:szCs w:val="20"/>
              </w:rPr>
              <w:t xml:space="preserve">, </w:t>
            </w:r>
            <w:r w:rsidR="009E2CC9" w:rsidRPr="00625DD9">
              <w:rPr>
                <w:rFonts w:ascii="Arial" w:hAnsi="Arial" w:cs="Arial"/>
                <w:color w:val="auto"/>
                <w:sz w:val="20"/>
                <w:szCs w:val="20"/>
              </w:rPr>
              <w:t>paul@the-dietrichs.com</w:t>
            </w:r>
          </w:p>
          <w:p w14:paraId="4EDC26CB" w14:textId="77777777" w:rsidR="00E9567D" w:rsidRPr="00625DD9" w:rsidRDefault="001268BE" w:rsidP="001268BE">
            <w:pPr>
              <w:pStyle w:val="PlainText"/>
              <w:jc w:val="center"/>
              <w:rPr>
                <w:rFonts w:ascii="Arial" w:hAnsi="Arial" w:cs="Arial"/>
                <w:b w:val="0"/>
                <w:sz w:val="20"/>
                <w:szCs w:val="20"/>
              </w:rPr>
            </w:pPr>
            <w:r w:rsidRPr="00625DD9">
              <w:rPr>
                <w:rFonts w:ascii="Arial" w:hAnsi="Arial" w:cs="Arial"/>
                <w:color w:val="auto"/>
                <w:sz w:val="20"/>
                <w:szCs w:val="20"/>
              </w:rPr>
              <w:t xml:space="preserve">William Alcock, </w:t>
            </w:r>
            <w:r w:rsidR="00E9567D" w:rsidRPr="00625DD9">
              <w:rPr>
                <w:rFonts w:ascii="Arial" w:hAnsi="Arial" w:cs="Arial"/>
                <w:color w:val="auto"/>
                <w:sz w:val="20"/>
                <w:szCs w:val="20"/>
              </w:rPr>
              <w:t>Adjutant - 718-</w:t>
            </w:r>
            <w:r w:rsidRPr="00625DD9">
              <w:rPr>
                <w:rFonts w:ascii="Arial" w:hAnsi="Arial" w:cs="Arial"/>
                <w:color w:val="auto"/>
                <w:sz w:val="20"/>
                <w:szCs w:val="20"/>
              </w:rPr>
              <w:t>698-1923</w:t>
            </w:r>
          </w:p>
        </w:tc>
      </w:tr>
    </w:tbl>
    <w:p w14:paraId="340F6702" w14:textId="77777777" w:rsidR="00E9567D" w:rsidRDefault="00E9567D" w:rsidP="003C7FC0">
      <w:pPr>
        <w:spacing w:after="0"/>
        <w:jc w:val="center"/>
        <w:rPr>
          <w:rFonts w:ascii="Arial" w:hAnsi="Arial" w:cs="Arial"/>
          <w:b/>
          <w:sz w:val="20"/>
          <w:szCs w:val="20"/>
        </w:rPr>
      </w:pPr>
    </w:p>
    <w:p w14:paraId="4DEF8D5E" w14:textId="77777777" w:rsidR="00E9567D" w:rsidRPr="00625DD9" w:rsidRDefault="00E9567D" w:rsidP="006F7475">
      <w:pPr>
        <w:spacing w:after="0"/>
        <w:jc w:val="center"/>
        <w:rPr>
          <w:rFonts w:ascii="Arial" w:hAnsi="Arial" w:cs="Arial"/>
          <w:b/>
          <w:sz w:val="20"/>
          <w:szCs w:val="20"/>
          <w:u w:val="single"/>
        </w:rPr>
      </w:pPr>
      <w:r w:rsidRPr="00625DD9">
        <w:rPr>
          <w:rFonts w:ascii="Arial" w:hAnsi="Arial" w:cs="Arial"/>
          <w:b/>
          <w:sz w:val="20"/>
          <w:szCs w:val="20"/>
          <w:u w:val="single"/>
        </w:rPr>
        <w:t>Calendar Events</w:t>
      </w:r>
    </w:p>
    <w:p w14:paraId="7A0F4096" w14:textId="77777777" w:rsidR="00F20413" w:rsidRDefault="00F20413" w:rsidP="002F6FE3">
      <w:pPr>
        <w:pStyle w:val="PlainText"/>
        <w:rPr>
          <w:rFonts w:ascii="Arial" w:hAnsi="Arial" w:cs="Arial"/>
          <w:b w:val="0"/>
          <w:color w:val="auto"/>
          <w:sz w:val="20"/>
          <w:szCs w:val="20"/>
        </w:rPr>
      </w:pPr>
    </w:p>
    <w:p w14:paraId="362DBAD8" w14:textId="77777777" w:rsidR="00E9567D" w:rsidRPr="00625DD9" w:rsidRDefault="00BE1E07" w:rsidP="002F6FE3">
      <w:pPr>
        <w:pStyle w:val="PlainText"/>
        <w:rPr>
          <w:rFonts w:ascii="Arial" w:hAnsi="Arial" w:cs="Arial"/>
          <w:b w:val="0"/>
          <w:color w:val="auto"/>
          <w:sz w:val="20"/>
          <w:szCs w:val="20"/>
        </w:rPr>
      </w:pPr>
      <w:r w:rsidRPr="00DC40EF">
        <w:rPr>
          <w:rFonts w:ascii="Arial" w:hAnsi="Arial" w:cs="Arial"/>
          <w:b w:val="0"/>
          <w:color w:val="auto"/>
          <w:sz w:val="20"/>
          <w:szCs w:val="20"/>
        </w:rPr>
        <w:t xml:space="preserve">Calendar of Events </w:t>
      </w:r>
      <w:r w:rsidR="00E9567D" w:rsidRPr="00DC40EF">
        <w:rPr>
          <w:rFonts w:ascii="Arial" w:hAnsi="Arial" w:cs="Arial"/>
          <w:b w:val="0"/>
          <w:color w:val="auto"/>
          <w:sz w:val="20"/>
          <w:szCs w:val="20"/>
        </w:rPr>
        <w:t>for 201</w:t>
      </w:r>
      <w:r w:rsidR="00542589" w:rsidRPr="00DC40EF">
        <w:rPr>
          <w:rFonts w:ascii="Arial" w:hAnsi="Arial" w:cs="Arial"/>
          <w:b w:val="0"/>
          <w:color w:val="auto"/>
          <w:sz w:val="20"/>
          <w:szCs w:val="20"/>
        </w:rPr>
        <w:t>6</w:t>
      </w:r>
      <w:r w:rsidR="00E9567D" w:rsidRPr="00DC40EF">
        <w:rPr>
          <w:rFonts w:ascii="Arial" w:hAnsi="Arial" w:cs="Arial"/>
          <w:b w:val="0"/>
          <w:color w:val="auto"/>
          <w:sz w:val="20"/>
          <w:szCs w:val="20"/>
        </w:rPr>
        <w:t>:</w:t>
      </w:r>
    </w:p>
    <w:p w14:paraId="1365D028" w14:textId="77777777" w:rsidR="00F116CF" w:rsidRDefault="00F116CF" w:rsidP="002F6FE3">
      <w:pPr>
        <w:pStyle w:val="PlainText"/>
        <w:rPr>
          <w:rFonts w:ascii="Arial" w:hAnsi="Arial" w:cs="Arial"/>
          <w:b w:val="0"/>
          <w:color w:val="auto"/>
          <w:sz w:val="18"/>
          <w:szCs w:val="18"/>
        </w:rPr>
      </w:pPr>
    </w:p>
    <w:tbl>
      <w:tblPr>
        <w:tblW w:w="10915" w:type="dxa"/>
        <w:jc w:val="center"/>
        <w:tblLook w:val="04A0" w:firstRow="1" w:lastRow="0" w:firstColumn="1" w:lastColumn="0" w:noHBand="0" w:noVBand="1"/>
      </w:tblPr>
      <w:tblGrid>
        <w:gridCol w:w="1729"/>
        <w:gridCol w:w="3515"/>
        <w:gridCol w:w="2464"/>
        <w:gridCol w:w="1260"/>
        <w:gridCol w:w="1947"/>
      </w:tblGrid>
      <w:tr w:rsidR="00542589" w:rsidRPr="0000539A" w14:paraId="54818602" w14:textId="77777777" w:rsidTr="00D00CF1">
        <w:trPr>
          <w:trHeight w:val="315"/>
          <w:jc w:val="center"/>
        </w:trPr>
        <w:tc>
          <w:tcPr>
            <w:tcW w:w="17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3EF4049" w14:textId="77777777" w:rsidR="00737F16" w:rsidRPr="0000539A" w:rsidRDefault="00737F16" w:rsidP="00407DBE">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Date</w:t>
            </w:r>
          </w:p>
        </w:tc>
        <w:tc>
          <w:tcPr>
            <w:tcW w:w="3515" w:type="dxa"/>
            <w:tcBorders>
              <w:top w:val="single" w:sz="4" w:space="0" w:color="auto"/>
              <w:left w:val="nil"/>
              <w:bottom w:val="single" w:sz="4" w:space="0" w:color="auto"/>
              <w:right w:val="single" w:sz="4" w:space="0" w:color="auto"/>
            </w:tcBorders>
            <w:shd w:val="clear" w:color="000000" w:fill="FFFF00"/>
            <w:noWrap/>
            <w:vAlign w:val="bottom"/>
            <w:hideMark/>
          </w:tcPr>
          <w:p w14:paraId="4C81FB5F"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Event </w:t>
            </w:r>
          </w:p>
        </w:tc>
        <w:tc>
          <w:tcPr>
            <w:tcW w:w="2464" w:type="dxa"/>
            <w:tcBorders>
              <w:top w:val="single" w:sz="4" w:space="0" w:color="auto"/>
              <w:left w:val="nil"/>
              <w:bottom w:val="single" w:sz="4" w:space="0" w:color="auto"/>
              <w:right w:val="single" w:sz="4" w:space="0" w:color="auto"/>
            </w:tcBorders>
            <w:shd w:val="clear" w:color="000000" w:fill="FFFF00"/>
            <w:noWrap/>
            <w:vAlign w:val="bottom"/>
            <w:hideMark/>
          </w:tcPr>
          <w:p w14:paraId="319556F6"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14:paraId="4935E0FA"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14:paraId="3304A6D8" w14:textId="77777777" w:rsidR="00737F16" w:rsidRPr="0000539A" w:rsidRDefault="00737F16" w:rsidP="00737F16">
            <w:pPr>
              <w:spacing w:after="0" w:line="240" w:lineRule="auto"/>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Remarks</w:t>
            </w:r>
          </w:p>
        </w:tc>
      </w:tr>
      <w:tr w:rsidR="005025CE" w:rsidRPr="00F67A64" w14:paraId="7851557D"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ED6E4" w14:textId="77777777" w:rsidR="005025CE" w:rsidRPr="00F67A64" w:rsidRDefault="005025CE" w:rsidP="00627BA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16 April</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5686AC56" w14:textId="77777777" w:rsidR="005025CE" w:rsidRPr="00F67A64" w:rsidRDefault="005025CE"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Safe Disposal Event</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078E5256" w14:textId="77777777" w:rsidR="005025CE" w:rsidRPr="00F67A64" w:rsidRDefault="005025CE"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Midland Beach Parking</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9F960B7" w14:textId="77777777" w:rsidR="005025CE" w:rsidRPr="00F67A64" w:rsidRDefault="005025CE" w:rsidP="00627BA1">
            <w:pPr>
              <w:spacing w:after="0" w:line="240" w:lineRule="auto"/>
              <w:jc w:val="center"/>
              <w:rPr>
                <w:rFonts w:ascii="Arial" w:eastAsia="Times New Roman" w:hAnsi="Arial" w:cs="Arial"/>
                <w:color w:val="000000"/>
                <w:sz w:val="20"/>
                <w:szCs w:val="20"/>
              </w:rPr>
            </w:pP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F004483" w14:textId="77777777" w:rsidR="005025CE" w:rsidRPr="00F67A64" w:rsidRDefault="005025CE" w:rsidP="008B1CFC">
            <w:pPr>
              <w:spacing w:after="0" w:line="240" w:lineRule="auto"/>
              <w:rPr>
                <w:rFonts w:ascii="Arial" w:eastAsia="Times New Roman" w:hAnsi="Arial" w:cs="Arial"/>
                <w:color w:val="000000"/>
                <w:sz w:val="20"/>
                <w:szCs w:val="20"/>
              </w:rPr>
            </w:pPr>
          </w:p>
        </w:tc>
      </w:tr>
      <w:tr w:rsidR="00542589" w:rsidRPr="00F67A64" w14:paraId="3AA472BA"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99F02" w14:textId="77777777" w:rsidR="00542589" w:rsidRPr="00F67A64" w:rsidRDefault="00627BA1" w:rsidP="00627BA1">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7 </w:t>
            </w:r>
            <w:r w:rsidR="00542589" w:rsidRPr="00F67A64">
              <w:rPr>
                <w:rFonts w:ascii="Arial" w:eastAsia="Times New Roman" w:hAnsi="Arial" w:cs="Arial"/>
                <w:color w:val="000000"/>
                <w:sz w:val="20"/>
                <w:szCs w:val="20"/>
              </w:rPr>
              <w:t xml:space="preserve">May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1A6600A5"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56338984"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22F630D" w14:textId="77777777" w:rsidR="00542589" w:rsidRPr="00F67A64" w:rsidRDefault="00542589" w:rsidP="00627BA1">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w:t>
            </w:r>
            <w:r w:rsidR="00627BA1" w:rsidRPr="00F67A64">
              <w:rPr>
                <w:rFonts w:ascii="Arial" w:eastAsia="Times New Roman" w:hAnsi="Arial" w:cs="Arial"/>
                <w:color w:val="000000"/>
                <w:sz w:val="20"/>
                <w:szCs w:val="20"/>
              </w:rPr>
              <w:t>0</w:t>
            </w:r>
            <w:r w:rsidRPr="00F67A64">
              <w:rPr>
                <w:rFonts w:ascii="Arial" w:eastAsia="Times New Roman" w:hAnsi="Arial" w:cs="Arial"/>
                <w:color w:val="000000"/>
                <w:sz w:val="20"/>
                <w:szCs w:val="20"/>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3EF791E2" w14:textId="77777777" w:rsidR="00542589" w:rsidRPr="00F67A64" w:rsidRDefault="00542589" w:rsidP="008B1CFC">
            <w:pPr>
              <w:spacing w:after="0" w:line="240" w:lineRule="auto"/>
              <w:rPr>
                <w:rFonts w:ascii="Arial" w:eastAsia="Times New Roman" w:hAnsi="Arial" w:cs="Arial"/>
                <w:color w:val="000000"/>
                <w:sz w:val="20"/>
                <w:szCs w:val="20"/>
              </w:rPr>
            </w:pPr>
          </w:p>
        </w:tc>
      </w:tr>
      <w:tr w:rsidR="00F67A64" w:rsidRPr="00F67A64" w14:paraId="6C03D033"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22B6D" w14:textId="77777777" w:rsidR="00F67A64" w:rsidRPr="00F67A64" w:rsidRDefault="00F67A64"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14 May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06D8D6FB" w14:textId="77777777" w:rsidR="00F67A64" w:rsidRPr="00F67A64" w:rsidRDefault="00F67A64"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47BC219E" w14:textId="77777777" w:rsidR="00F67A64" w:rsidRPr="00F67A64" w:rsidRDefault="00F67A64"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Shop-Rite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7627A5A" w14:textId="77777777" w:rsidR="00F67A64" w:rsidRPr="00F67A64" w:rsidRDefault="00F67A64" w:rsidP="002A6388">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0900-1500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37FC7AE7" w14:textId="77777777" w:rsidR="00F67A64" w:rsidRPr="00F67A64" w:rsidRDefault="00F67A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5025CE" w:rsidRPr="00F67A64" w14:paraId="0EE1E97A"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71E06" w14:textId="77777777" w:rsidR="005025CE" w:rsidRDefault="005025CE"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26 May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4E27C2CA" w14:textId="77777777" w:rsidR="005025CE" w:rsidRDefault="005025CE"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 Adalberts Ice Cream Social</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6668ADD3" w14:textId="77777777" w:rsidR="005025CE" w:rsidRDefault="005025CE"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 Adalberts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8E16DD0" w14:textId="77777777" w:rsidR="005025CE" w:rsidRDefault="005025CE"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5B3EAF8F" w14:textId="77777777" w:rsidR="005025CE" w:rsidRPr="00F67A64" w:rsidRDefault="005025CE"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718-442-2020</w:t>
            </w:r>
          </w:p>
        </w:tc>
      </w:tr>
      <w:tr w:rsidR="00F67A64" w:rsidRPr="00F67A64" w14:paraId="007AA440"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6AFB6" w14:textId="77777777" w:rsidR="00F67A64" w:rsidRPr="00F67A64" w:rsidRDefault="00F67A64"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 May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604F8A0B"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666FB949"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SI Ferry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72417EF" w14:textId="77777777" w:rsidR="00F67A64" w:rsidRPr="00F67A64" w:rsidRDefault="00F67A64"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0700-1000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EB713AC" w14:textId="77777777" w:rsidR="00F67A64" w:rsidRPr="00F67A64" w:rsidRDefault="00EF7C8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F67A64" w:rsidRPr="00F67A64" w14:paraId="1174ED1B"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BDAFA" w14:textId="77777777" w:rsidR="00F67A64" w:rsidRPr="00F67A64" w:rsidRDefault="00F67A64"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 May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080C9DB7"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670B1BEB"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Refinery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03AE72E" w14:textId="77777777" w:rsidR="00F67A64" w:rsidRPr="00F67A64" w:rsidRDefault="00F67A64"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5EC39D43" w14:textId="77777777" w:rsidR="00F67A64" w:rsidRPr="00F67A64" w:rsidRDefault="00EF7C8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F67A64" w:rsidRPr="00F67A64" w14:paraId="46C4D1A8"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8EF83" w14:textId="77777777" w:rsidR="00F67A64" w:rsidRPr="00F67A64" w:rsidRDefault="00F67A64"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28 May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4AC9521A"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285F7D4C"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and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2569BE1" w14:textId="77777777" w:rsidR="00F67A64" w:rsidRPr="00F67A64" w:rsidRDefault="00F67A64"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7FA70DAE" w14:textId="77777777" w:rsidR="00F67A64" w:rsidRPr="00F67A64" w:rsidRDefault="00EF7C8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F67A64" w:rsidRPr="00F67A64" w14:paraId="048C5636"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0735" w14:textId="77777777" w:rsidR="00F67A64" w:rsidRPr="00F67A64" w:rsidRDefault="00F67A64"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29 May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6D9D2251"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403A61C1"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and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AC50B59" w14:textId="77777777" w:rsidR="00F67A64" w:rsidRPr="00F67A64" w:rsidRDefault="00F67A64"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14510DD5" w14:textId="77777777" w:rsidR="00F67A64" w:rsidRPr="00F67A64" w:rsidRDefault="00EF7C8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F67A64" w:rsidRPr="00F67A64" w14:paraId="39EAE91B"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40114" w14:textId="77777777" w:rsidR="00F67A64" w:rsidRPr="00F67A64" w:rsidRDefault="00F67A64"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30 May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5E3A1D3A"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Memorial Day Ceremonies</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7680266A"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Travis and Oceanview</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D4EA360" w14:textId="77777777" w:rsidR="00F67A64" w:rsidRPr="00F67A64" w:rsidRDefault="00F67A64"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TBA</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3CDE5EE2" w14:textId="77777777" w:rsidR="00F67A64" w:rsidRPr="00F67A64" w:rsidRDefault="00F67A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To Be Announced</w:t>
            </w:r>
          </w:p>
        </w:tc>
      </w:tr>
      <w:tr w:rsidR="00542589" w:rsidRPr="00F67A64" w14:paraId="255F5BCC"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D84F5" w14:textId="77777777" w:rsidR="00542589" w:rsidRPr="00F67A64" w:rsidRDefault="002A6388"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4 </w:t>
            </w:r>
            <w:r w:rsidR="00542589" w:rsidRPr="00F67A64">
              <w:rPr>
                <w:rFonts w:ascii="Arial" w:eastAsia="Times New Roman" w:hAnsi="Arial" w:cs="Arial"/>
                <w:color w:val="000000"/>
                <w:sz w:val="20"/>
                <w:szCs w:val="20"/>
              </w:rPr>
              <w:t>June</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2FE25DCE"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1A358786"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29CD16F" w14:textId="77777777" w:rsidR="00542589" w:rsidRPr="00F67A64" w:rsidRDefault="00542589" w:rsidP="002A6388">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w:t>
            </w:r>
            <w:r w:rsidR="002A6388" w:rsidRPr="00F67A64">
              <w:rPr>
                <w:rFonts w:ascii="Arial" w:eastAsia="Times New Roman" w:hAnsi="Arial" w:cs="Arial"/>
                <w:color w:val="000000"/>
                <w:sz w:val="20"/>
                <w:szCs w:val="20"/>
              </w:rPr>
              <w:t>0</w:t>
            </w:r>
            <w:r w:rsidRPr="00F67A64">
              <w:rPr>
                <w:rFonts w:ascii="Arial" w:eastAsia="Times New Roman" w:hAnsi="Arial" w:cs="Arial"/>
                <w:color w:val="000000"/>
                <w:sz w:val="20"/>
                <w:szCs w:val="20"/>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251B5A2E" w14:textId="77777777" w:rsidR="00542589" w:rsidRPr="00F67A64" w:rsidRDefault="00542589" w:rsidP="008B1CFC">
            <w:pPr>
              <w:spacing w:after="0" w:line="240" w:lineRule="auto"/>
              <w:rPr>
                <w:rFonts w:ascii="Arial" w:eastAsia="Times New Roman" w:hAnsi="Arial" w:cs="Arial"/>
                <w:color w:val="000000"/>
                <w:sz w:val="20"/>
                <w:szCs w:val="20"/>
              </w:rPr>
            </w:pPr>
          </w:p>
        </w:tc>
      </w:tr>
      <w:tr w:rsidR="00DC40EF" w:rsidRPr="00F67A64" w14:paraId="056A6B0D"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166B7" w14:textId="77777777" w:rsidR="00DC40EF"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9 July</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0BDE70DF"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6F9CCE2F"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D9EE399" w14:textId="77777777" w:rsidR="00DC40EF" w:rsidRPr="00F67A64" w:rsidRDefault="00DC40EF" w:rsidP="002A6388">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038E4E9C" w14:textId="77777777" w:rsidR="00DC40EF" w:rsidRPr="00F67A64" w:rsidRDefault="00DC40EF" w:rsidP="009A704F">
            <w:pPr>
              <w:spacing w:after="0" w:line="240" w:lineRule="auto"/>
              <w:rPr>
                <w:rFonts w:ascii="Arial" w:eastAsia="Times New Roman" w:hAnsi="Arial" w:cs="Arial"/>
                <w:color w:val="000000"/>
                <w:sz w:val="20"/>
                <w:szCs w:val="20"/>
              </w:rPr>
            </w:pPr>
          </w:p>
        </w:tc>
      </w:tr>
      <w:tr w:rsidR="00DC40EF" w:rsidRPr="00F67A64" w14:paraId="5C2D534F"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983EC" w14:textId="77777777" w:rsidR="00DC40EF"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6 August </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4266E966"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0114C0C8"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4345A27" w14:textId="77777777" w:rsidR="00DC40EF" w:rsidRPr="00F67A64" w:rsidRDefault="00DC40EF" w:rsidP="002A6388">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37734510" w14:textId="77777777" w:rsidR="00DC40EF" w:rsidRPr="00F67A64" w:rsidRDefault="00DC40EF" w:rsidP="009A704F">
            <w:pPr>
              <w:spacing w:after="0" w:line="240" w:lineRule="auto"/>
              <w:rPr>
                <w:rFonts w:ascii="Arial" w:eastAsia="Times New Roman" w:hAnsi="Arial" w:cs="Arial"/>
                <w:color w:val="000000"/>
                <w:sz w:val="20"/>
                <w:szCs w:val="20"/>
              </w:rPr>
            </w:pPr>
          </w:p>
        </w:tc>
      </w:tr>
      <w:tr w:rsidR="00542589" w:rsidRPr="00F67A64" w14:paraId="2E1E5F7E"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1F3C9"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7 </w:t>
            </w:r>
            <w:r w:rsidR="00542589" w:rsidRPr="00F67A64">
              <w:rPr>
                <w:rFonts w:ascii="Arial" w:eastAsia="Times New Roman" w:hAnsi="Arial" w:cs="Arial"/>
                <w:color w:val="000000"/>
                <w:sz w:val="20"/>
                <w:szCs w:val="20"/>
              </w:rPr>
              <w:t>September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64524A0C"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43EF9B01"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A1A5DBD"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408AF679"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16E4A469"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22EF3"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5 </w:t>
            </w:r>
            <w:r w:rsidR="00542589" w:rsidRPr="00F67A64">
              <w:rPr>
                <w:rFonts w:ascii="Arial" w:eastAsia="Times New Roman" w:hAnsi="Arial" w:cs="Arial"/>
                <w:color w:val="000000"/>
                <w:sz w:val="20"/>
                <w:szCs w:val="20"/>
              </w:rPr>
              <w:t>October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2C1019BD"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00B82C00"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47CA24A"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2C6AC3C2"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3AA7738B" w14:textId="77777777" w:rsidTr="00D00CF1">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41171"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2 </w:t>
            </w:r>
            <w:r w:rsidR="00542589" w:rsidRPr="00F67A64">
              <w:rPr>
                <w:rFonts w:ascii="Arial" w:eastAsia="Times New Roman" w:hAnsi="Arial" w:cs="Arial"/>
                <w:color w:val="000000"/>
                <w:sz w:val="20"/>
                <w:szCs w:val="20"/>
              </w:rPr>
              <w:t>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519E1492"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38881894"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823C30D"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EFEA907"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7F720466" w14:textId="77777777" w:rsidTr="00970B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87B08" w14:textId="77777777" w:rsidR="00542589"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7 </w:t>
            </w:r>
            <w:r w:rsidR="00542589" w:rsidRPr="00F67A64">
              <w:rPr>
                <w:rFonts w:ascii="Arial" w:eastAsia="Times New Roman" w:hAnsi="Arial" w:cs="Arial"/>
                <w:color w:val="000000"/>
                <w:sz w:val="20"/>
                <w:szCs w:val="20"/>
              </w:rPr>
              <w:t>December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14:paraId="7164AC15"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3E2A9B17"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38C85C5"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40F483D3" w14:textId="77777777" w:rsidR="00542589" w:rsidRPr="00F67A64" w:rsidRDefault="00542589" w:rsidP="00970B2B">
            <w:pPr>
              <w:spacing w:after="0" w:line="240" w:lineRule="auto"/>
              <w:rPr>
                <w:rFonts w:ascii="Arial" w:eastAsia="Times New Roman" w:hAnsi="Arial" w:cs="Arial"/>
                <w:color w:val="000000"/>
                <w:sz w:val="20"/>
                <w:szCs w:val="20"/>
              </w:rPr>
            </w:pPr>
          </w:p>
        </w:tc>
      </w:tr>
    </w:tbl>
    <w:p w14:paraId="541FB996" w14:textId="77777777" w:rsidR="00FD7696" w:rsidRDefault="00FD7696" w:rsidP="00F90D3E">
      <w:pPr>
        <w:pStyle w:val="PlainText"/>
        <w:rPr>
          <w:rFonts w:ascii="Arial" w:hAnsi="Arial" w:cs="Arial"/>
          <w:b w:val="0"/>
          <w:color w:val="auto"/>
          <w:sz w:val="18"/>
          <w:szCs w:val="18"/>
        </w:rPr>
      </w:pPr>
    </w:p>
    <w:p w14:paraId="601F8522" w14:textId="77777777" w:rsidR="003273C7" w:rsidRDefault="003273C7" w:rsidP="00FB18AD">
      <w:pPr>
        <w:spacing w:after="0"/>
        <w:jc w:val="center"/>
        <w:rPr>
          <w:rFonts w:ascii="Arial" w:hAnsi="Arial" w:cs="Arial"/>
          <w:b/>
          <w:sz w:val="20"/>
          <w:szCs w:val="20"/>
          <w:u w:val="single"/>
        </w:rPr>
      </w:pPr>
      <w:r>
        <w:rPr>
          <w:rFonts w:eastAsia="Times New Roman"/>
          <w:noProof/>
        </w:rPr>
        <w:lastRenderedPageBreak/>
        <w:drawing>
          <wp:inline distT="0" distB="0" distL="0" distR="0" wp14:anchorId="75039805" wp14:editId="25EBF313">
            <wp:extent cx="3893650" cy="6923314"/>
            <wp:effectExtent l="19050" t="0" r="0" b="0"/>
            <wp:docPr id="2" name="e4a0a427-7bdb-6cd8-e223-60180b66256a@yahoo.com" descr="cid:e4a0a427-7bdb-6cd8-e223-60180b66256a@yah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a0a427-7bdb-6cd8-e223-60180b66256a@yahoo.com" descr="cid:e4a0a427-7bdb-6cd8-e223-60180b66256a@yahoo.com"/>
                    <pic:cNvPicPr>
                      <a:picLocks noChangeAspect="1" noChangeArrowheads="1"/>
                    </pic:cNvPicPr>
                  </pic:nvPicPr>
                  <pic:blipFill>
                    <a:blip r:embed="rId8" r:link="rId9"/>
                    <a:srcRect/>
                    <a:stretch>
                      <a:fillRect/>
                    </a:stretch>
                  </pic:blipFill>
                  <pic:spPr bwMode="auto">
                    <a:xfrm>
                      <a:off x="0" y="0"/>
                      <a:ext cx="3894340" cy="6924541"/>
                    </a:xfrm>
                    <a:prstGeom prst="rect">
                      <a:avLst/>
                    </a:prstGeom>
                    <a:noFill/>
                    <a:ln w="9525">
                      <a:noFill/>
                      <a:miter lim="800000"/>
                      <a:headEnd/>
                      <a:tailEnd/>
                    </a:ln>
                  </pic:spPr>
                </pic:pic>
              </a:graphicData>
            </a:graphic>
          </wp:inline>
        </w:drawing>
      </w:r>
    </w:p>
    <w:p w14:paraId="34435ACB" w14:textId="77777777" w:rsidR="003273C7" w:rsidRDefault="003273C7" w:rsidP="00FB18AD">
      <w:pPr>
        <w:spacing w:after="0"/>
        <w:jc w:val="center"/>
        <w:rPr>
          <w:rFonts w:ascii="Arial" w:hAnsi="Arial" w:cs="Arial"/>
          <w:b/>
          <w:sz w:val="20"/>
          <w:szCs w:val="20"/>
          <w:u w:val="single"/>
        </w:rPr>
      </w:pPr>
    </w:p>
    <w:p w14:paraId="16FEF7BD" w14:textId="77777777" w:rsidR="00FB18AD" w:rsidRPr="00625DD9" w:rsidRDefault="00FB18AD" w:rsidP="00FB18AD">
      <w:pPr>
        <w:spacing w:after="0"/>
        <w:jc w:val="center"/>
        <w:rPr>
          <w:rFonts w:ascii="Arial" w:hAnsi="Arial" w:cs="Arial"/>
          <w:b/>
          <w:sz w:val="20"/>
          <w:szCs w:val="20"/>
          <w:u w:val="single"/>
        </w:rPr>
      </w:pPr>
      <w:r w:rsidRPr="00625DD9">
        <w:rPr>
          <w:rFonts w:ascii="Arial" w:hAnsi="Arial" w:cs="Arial"/>
          <w:b/>
          <w:sz w:val="20"/>
          <w:szCs w:val="20"/>
          <w:u w:val="single"/>
        </w:rPr>
        <w:t>Membership</w:t>
      </w:r>
    </w:p>
    <w:p w14:paraId="4E72C6E8" w14:textId="77777777" w:rsidR="00FB18AD" w:rsidRDefault="00FB18AD" w:rsidP="00FB18AD">
      <w:pPr>
        <w:spacing w:after="0"/>
        <w:rPr>
          <w:rFonts w:ascii="Arial" w:hAnsi="Arial" w:cs="Arial"/>
          <w:b/>
          <w:sz w:val="20"/>
          <w:szCs w:val="20"/>
        </w:rPr>
      </w:pPr>
    </w:p>
    <w:p w14:paraId="2445836E" w14:textId="77777777" w:rsidR="002F211C" w:rsidRDefault="002F211C" w:rsidP="002F211C">
      <w:pPr>
        <w:pStyle w:val="PlainText"/>
        <w:rPr>
          <w:rFonts w:ascii="Arial" w:hAnsi="Arial" w:cs="Arial"/>
          <w:b w:val="0"/>
          <w:color w:val="auto"/>
          <w:sz w:val="18"/>
          <w:szCs w:val="18"/>
        </w:rPr>
      </w:pPr>
      <w:r>
        <w:rPr>
          <w:rFonts w:ascii="Arial" w:hAnsi="Arial" w:cs="Arial"/>
          <w:b w:val="0"/>
          <w:color w:val="auto"/>
          <w:sz w:val="18"/>
          <w:szCs w:val="18"/>
        </w:rPr>
        <w:t xml:space="preserve">1.  Consider Life Membership.  You save money over the long run and </w:t>
      </w:r>
      <w:r w:rsidR="00687B64">
        <w:rPr>
          <w:rFonts w:ascii="Arial" w:hAnsi="Arial" w:cs="Arial"/>
          <w:b w:val="0"/>
          <w:color w:val="auto"/>
          <w:sz w:val="18"/>
          <w:szCs w:val="18"/>
        </w:rPr>
        <w:t xml:space="preserve">eliminate the need to renew yearly.  </w:t>
      </w:r>
      <w:r>
        <w:rPr>
          <w:rFonts w:ascii="Arial" w:hAnsi="Arial" w:cs="Arial"/>
          <w:b w:val="0"/>
          <w:color w:val="auto"/>
          <w:sz w:val="18"/>
          <w:szCs w:val="18"/>
        </w:rPr>
        <w:t xml:space="preserve">Below are the membership rates for Life membership and Installment Plan Life Membership.    </w:t>
      </w:r>
    </w:p>
    <w:p w14:paraId="19CFE1F0"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Style w:val="Strong"/>
          <w:rFonts w:ascii="Arial" w:hAnsi="Arial" w:cs="Arial"/>
          <w:sz w:val="18"/>
          <w:szCs w:val="18"/>
        </w:rPr>
        <w:t>Age attained             Payment in Full             Installment Plan Option                             </w:t>
      </w:r>
      <w:r w:rsidRPr="00CD27E2">
        <w:rPr>
          <w:rFonts w:ascii="Arial" w:hAnsi="Arial" w:cs="Arial"/>
          <w:b/>
          <w:bCs/>
          <w:sz w:val="18"/>
          <w:szCs w:val="18"/>
        </w:rPr>
        <w:br/>
      </w:r>
      <w:r w:rsidRPr="00CD27E2">
        <w:rPr>
          <w:rStyle w:val="Strong"/>
          <w:rFonts w:ascii="Arial" w:hAnsi="Arial" w:cs="Arial"/>
          <w:sz w:val="18"/>
          <w:szCs w:val="18"/>
        </w:rPr>
        <w:t> on Dec. 31</w:t>
      </w:r>
      <w:r w:rsidRPr="00CD27E2">
        <w:rPr>
          <w:rStyle w:val="Strong"/>
          <w:rFonts w:ascii="Arial" w:hAnsi="Arial" w:cs="Arial"/>
          <w:sz w:val="18"/>
          <w:szCs w:val="18"/>
          <w:vertAlign w:val="superscript"/>
        </w:rPr>
        <w:t>st</w:t>
      </w:r>
      <w:r w:rsidRPr="00CD27E2">
        <w:rPr>
          <w:rStyle w:val="Strong"/>
          <w:rFonts w:ascii="Arial" w:hAnsi="Arial" w:cs="Arial"/>
          <w:sz w:val="18"/>
          <w:szCs w:val="18"/>
        </w:rPr>
        <w:t>                       Total:                   Initial Fee:        11 payments of: </w:t>
      </w:r>
    </w:p>
    <w:p w14:paraId="571B78E5"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Through Age 30                </w:t>
      </w:r>
      <w:r>
        <w:rPr>
          <w:rFonts w:ascii="Arial" w:hAnsi="Arial" w:cs="Arial"/>
          <w:sz w:val="18"/>
          <w:szCs w:val="18"/>
        </w:rPr>
        <w:t xml:space="preserve"> </w:t>
      </w:r>
      <w:r w:rsidRPr="00CD27E2">
        <w:rPr>
          <w:rFonts w:ascii="Arial" w:hAnsi="Arial" w:cs="Arial"/>
          <w:sz w:val="18"/>
          <w:szCs w:val="18"/>
        </w:rPr>
        <w:t xml:space="preserve">$425.00                $45.00                $38.64   </w:t>
      </w:r>
    </w:p>
    <w:p w14:paraId="53F9D8AF"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31-40                                  $410.00                $45.00                $37.27   </w:t>
      </w:r>
    </w:p>
    <w:p w14:paraId="32FA9634"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41-50                                  $375.00                $45.00                $34.09   </w:t>
      </w:r>
    </w:p>
    <w:p w14:paraId="5261208E"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51-60                                  $335.00                $45.00                $30.45   </w:t>
      </w:r>
    </w:p>
    <w:p w14:paraId="732AD55A"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61-70                                  $290.00                $45.00                $26.36   </w:t>
      </w:r>
    </w:p>
    <w:p w14:paraId="4D47E1DE"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lastRenderedPageBreak/>
        <w:t xml:space="preserve">71-80                                  $225.00                $45.00                $20.45   </w:t>
      </w:r>
    </w:p>
    <w:p w14:paraId="59B0EB5F"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81 and over                        $170.00                $45.00                $15.45  </w:t>
      </w:r>
    </w:p>
    <w:p w14:paraId="734280A9" w14:textId="77777777" w:rsidR="00A44153" w:rsidRDefault="00A44153" w:rsidP="00201E67">
      <w:pPr>
        <w:pStyle w:val="PlainText"/>
        <w:rPr>
          <w:rFonts w:ascii="Arial" w:hAnsi="Arial" w:cs="Arial"/>
          <w:b w:val="0"/>
          <w:color w:val="auto"/>
          <w:sz w:val="20"/>
          <w:szCs w:val="20"/>
        </w:rPr>
      </w:pPr>
    </w:p>
    <w:p w14:paraId="594EDBD6" w14:textId="77777777" w:rsidR="001A1269" w:rsidRPr="001A1269" w:rsidRDefault="001A1269" w:rsidP="00201E67">
      <w:pPr>
        <w:pStyle w:val="PlainText"/>
        <w:rPr>
          <w:rFonts w:ascii="Arial" w:hAnsi="Arial" w:cs="Arial"/>
          <w:b w:val="0"/>
          <w:color w:val="auto"/>
          <w:sz w:val="20"/>
          <w:szCs w:val="20"/>
        </w:rPr>
      </w:pPr>
      <w:r>
        <w:rPr>
          <w:rFonts w:ascii="Arial" w:hAnsi="Arial" w:cs="Arial"/>
          <w:b w:val="0"/>
          <w:color w:val="333333"/>
          <w:sz w:val="20"/>
          <w:szCs w:val="20"/>
        </w:rPr>
        <w:t xml:space="preserve">2.  New Member.  Abe </w:t>
      </w:r>
      <w:r w:rsidRPr="001A1269">
        <w:rPr>
          <w:rFonts w:ascii="Arial" w:hAnsi="Arial" w:cs="Arial"/>
          <w:b w:val="0"/>
          <w:color w:val="333333"/>
          <w:sz w:val="20"/>
          <w:szCs w:val="20"/>
        </w:rPr>
        <w:t>Sheinwald</w:t>
      </w:r>
      <w:r>
        <w:rPr>
          <w:rFonts w:ascii="Arial" w:hAnsi="Arial" w:cs="Arial"/>
          <w:b w:val="0"/>
          <w:color w:val="333333"/>
          <w:sz w:val="20"/>
          <w:szCs w:val="20"/>
        </w:rPr>
        <w:t>.  Welcome!!!</w:t>
      </w:r>
    </w:p>
    <w:p w14:paraId="4154981A" w14:textId="77777777" w:rsidR="001A1269" w:rsidRDefault="001A1269" w:rsidP="00201E67">
      <w:pPr>
        <w:pStyle w:val="PlainText"/>
        <w:rPr>
          <w:rFonts w:ascii="Arial" w:hAnsi="Arial" w:cs="Arial"/>
          <w:b w:val="0"/>
          <w:color w:val="auto"/>
          <w:sz w:val="20"/>
          <w:szCs w:val="20"/>
        </w:rPr>
      </w:pPr>
    </w:p>
    <w:p w14:paraId="655C04D8" w14:textId="77777777" w:rsidR="008D7787" w:rsidRDefault="001A1269" w:rsidP="00201E67">
      <w:pPr>
        <w:pStyle w:val="PlainText"/>
        <w:rPr>
          <w:rFonts w:ascii="Arial" w:hAnsi="Arial" w:cs="Arial"/>
          <w:b w:val="0"/>
          <w:color w:val="auto"/>
          <w:sz w:val="20"/>
          <w:szCs w:val="20"/>
        </w:rPr>
      </w:pPr>
      <w:r>
        <w:rPr>
          <w:rFonts w:ascii="Arial" w:hAnsi="Arial" w:cs="Arial"/>
          <w:b w:val="0"/>
          <w:color w:val="auto"/>
          <w:sz w:val="20"/>
          <w:szCs w:val="20"/>
        </w:rPr>
        <w:t>3</w:t>
      </w:r>
      <w:r w:rsidR="008D7787" w:rsidRPr="003425AF">
        <w:rPr>
          <w:rFonts w:ascii="Arial" w:hAnsi="Arial" w:cs="Arial"/>
          <w:b w:val="0"/>
          <w:color w:val="auto"/>
          <w:sz w:val="20"/>
          <w:szCs w:val="20"/>
        </w:rPr>
        <w:t>.  Dues Renewal Reminder:</w:t>
      </w:r>
    </w:p>
    <w:p w14:paraId="1632C5C9" w14:textId="77777777" w:rsidR="00390D39" w:rsidRDefault="00390D39" w:rsidP="002070CD">
      <w:pPr>
        <w:spacing w:after="0"/>
        <w:rPr>
          <w:rFonts w:ascii="Arial" w:hAnsi="Arial" w:cs="Arial"/>
          <w:sz w:val="20"/>
          <w:szCs w:val="20"/>
        </w:rPr>
      </w:pPr>
    </w:p>
    <w:tbl>
      <w:tblPr>
        <w:tblW w:w="2916" w:type="pct"/>
        <w:jc w:val="center"/>
        <w:tblCellMar>
          <w:top w:w="15" w:type="dxa"/>
          <w:left w:w="15" w:type="dxa"/>
          <w:bottom w:w="15" w:type="dxa"/>
          <w:right w:w="15" w:type="dxa"/>
        </w:tblCellMar>
        <w:tblLook w:val="04A0" w:firstRow="1" w:lastRow="0" w:firstColumn="1" w:lastColumn="0" w:noHBand="0" w:noVBand="1"/>
      </w:tblPr>
      <w:tblGrid>
        <w:gridCol w:w="2905"/>
        <w:gridCol w:w="1897"/>
        <w:gridCol w:w="1514"/>
      </w:tblGrid>
      <w:tr w:rsidR="001A1269" w:rsidRPr="00390D39" w14:paraId="0A04CDA8" w14:textId="77777777" w:rsidTr="001A1269">
        <w:trPr>
          <w:jc w:val="center"/>
        </w:trPr>
        <w:tc>
          <w:tcPr>
            <w:tcW w:w="0" w:type="auto"/>
            <w:shd w:val="clear" w:color="auto" w:fill="auto"/>
            <w:hideMark/>
          </w:tcPr>
          <w:p w14:paraId="34DA7867" w14:textId="77777777" w:rsidR="001A1269" w:rsidRPr="00390D39" w:rsidRDefault="001A1269" w:rsidP="00390D39">
            <w:pPr>
              <w:spacing w:after="0" w:line="110" w:lineRule="atLeast"/>
              <w:rPr>
                <w:rFonts w:ascii="Arial" w:eastAsia="Times New Roman" w:hAnsi="Arial" w:cs="Arial"/>
                <w:color w:val="333333"/>
                <w:sz w:val="20"/>
                <w:szCs w:val="20"/>
              </w:rPr>
            </w:pPr>
            <w:r w:rsidRPr="00390D39">
              <w:rPr>
                <w:rFonts w:ascii="Arial" w:eastAsia="Times New Roman" w:hAnsi="Arial" w:cs="Arial"/>
                <w:color w:val="333333"/>
                <w:sz w:val="20"/>
                <w:szCs w:val="20"/>
              </w:rPr>
              <w:t>Cassar, Joseph S</w:t>
            </w:r>
          </w:p>
        </w:tc>
        <w:tc>
          <w:tcPr>
            <w:tcW w:w="0" w:type="auto"/>
            <w:shd w:val="clear" w:color="auto" w:fill="auto"/>
            <w:hideMark/>
          </w:tcPr>
          <w:p w14:paraId="3C49CCBA" w14:textId="77777777" w:rsidR="001A1269" w:rsidRPr="00390D39" w:rsidRDefault="001A1269" w:rsidP="00390D39">
            <w:pPr>
              <w:spacing w:after="0" w:line="110" w:lineRule="atLeast"/>
              <w:jc w:val="center"/>
              <w:rPr>
                <w:rFonts w:ascii="Arial" w:eastAsia="Times New Roman" w:hAnsi="Arial" w:cs="Arial"/>
                <w:color w:val="333333"/>
                <w:sz w:val="20"/>
                <w:szCs w:val="20"/>
              </w:rPr>
            </w:pPr>
            <w:r w:rsidRPr="00390D39">
              <w:rPr>
                <w:rFonts w:ascii="Arial" w:eastAsia="Times New Roman" w:hAnsi="Arial" w:cs="Arial"/>
                <w:color w:val="333333"/>
                <w:sz w:val="20"/>
                <w:szCs w:val="20"/>
              </w:rPr>
              <w:t>Current Until</w:t>
            </w:r>
          </w:p>
        </w:tc>
        <w:tc>
          <w:tcPr>
            <w:tcW w:w="0" w:type="auto"/>
            <w:shd w:val="clear" w:color="auto" w:fill="auto"/>
            <w:hideMark/>
          </w:tcPr>
          <w:p w14:paraId="763FD615" w14:textId="77777777" w:rsidR="001A1269" w:rsidRPr="00390D39" w:rsidRDefault="001A1269" w:rsidP="00390D39">
            <w:pPr>
              <w:spacing w:after="0" w:line="110" w:lineRule="atLeast"/>
              <w:jc w:val="center"/>
              <w:rPr>
                <w:rFonts w:ascii="Arial" w:eastAsia="Times New Roman" w:hAnsi="Arial" w:cs="Arial"/>
                <w:color w:val="333333"/>
                <w:sz w:val="20"/>
                <w:szCs w:val="20"/>
              </w:rPr>
            </w:pPr>
            <w:r w:rsidRPr="00390D39">
              <w:rPr>
                <w:rFonts w:ascii="Arial" w:eastAsia="Times New Roman" w:hAnsi="Arial" w:cs="Arial"/>
                <w:color w:val="333333"/>
                <w:sz w:val="20"/>
                <w:szCs w:val="20"/>
              </w:rPr>
              <w:t>5/20/2016</w:t>
            </w:r>
          </w:p>
        </w:tc>
      </w:tr>
      <w:tr w:rsidR="001A1269" w:rsidRPr="00390D39" w14:paraId="7C760D63" w14:textId="77777777" w:rsidTr="001A1269">
        <w:trPr>
          <w:jc w:val="center"/>
        </w:trPr>
        <w:tc>
          <w:tcPr>
            <w:tcW w:w="0" w:type="auto"/>
            <w:shd w:val="clear" w:color="auto" w:fill="auto"/>
            <w:hideMark/>
          </w:tcPr>
          <w:p w14:paraId="75525A67" w14:textId="77777777" w:rsidR="001A1269" w:rsidRPr="00390D39" w:rsidRDefault="001A1269" w:rsidP="00390D39">
            <w:pPr>
              <w:spacing w:after="0" w:line="110" w:lineRule="atLeast"/>
              <w:rPr>
                <w:rFonts w:ascii="Arial" w:eastAsia="Times New Roman" w:hAnsi="Arial" w:cs="Arial"/>
                <w:color w:val="333333"/>
                <w:sz w:val="20"/>
                <w:szCs w:val="20"/>
              </w:rPr>
            </w:pPr>
            <w:r w:rsidRPr="00390D39">
              <w:rPr>
                <w:rFonts w:ascii="Arial" w:eastAsia="Times New Roman" w:hAnsi="Arial" w:cs="Arial"/>
                <w:color w:val="333333"/>
                <w:sz w:val="20"/>
                <w:szCs w:val="20"/>
              </w:rPr>
              <w:t>Eans, Ernest</w:t>
            </w:r>
          </w:p>
        </w:tc>
        <w:tc>
          <w:tcPr>
            <w:tcW w:w="0" w:type="auto"/>
            <w:shd w:val="clear" w:color="auto" w:fill="auto"/>
            <w:hideMark/>
          </w:tcPr>
          <w:p w14:paraId="73632058" w14:textId="77777777" w:rsidR="001A1269" w:rsidRPr="00390D39" w:rsidRDefault="001A1269" w:rsidP="00390D39">
            <w:pPr>
              <w:spacing w:after="0" w:line="110" w:lineRule="atLeast"/>
              <w:jc w:val="center"/>
              <w:rPr>
                <w:rFonts w:ascii="Arial" w:eastAsia="Times New Roman" w:hAnsi="Arial" w:cs="Arial"/>
                <w:color w:val="333333"/>
                <w:sz w:val="20"/>
                <w:szCs w:val="20"/>
              </w:rPr>
            </w:pPr>
            <w:r w:rsidRPr="00390D39">
              <w:rPr>
                <w:rFonts w:ascii="Arial" w:eastAsia="Times New Roman" w:hAnsi="Arial" w:cs="Arial"/>
                <w:color w:val="333333"/>
                <w:sz w:val="20"/>
                <w:szCs w:val="20"/>
              </w:rPr>
              <w:t>Current Until</w:t>
            </w:r>
          </w:p>
        </w:tc>
        <w:tc>
          <w:tcPr>
            <w:tcW w:w="0" w:type="auto"/>
            <w:shd w:val="clear" w:color="auto" w:fill="auto"/>
            <w:hideMark/>
          </w:tcPr>
          <w:p w14:paraId="3CDCC4C8" w14:textId="77777777" w:rsidR="001A1269" w:rsidRPr="00390D39" w:rsidRDefault="001A1269" w:rsidP="00390D39">
            <w:pPr>
              <w:spacing w:after="0" w:line="110" w:lineRule="atLeast"/>
              <w:jc w:val="center"/>
              <w:rPr>
                <w:rFonts w:ascii="Arial" w:eastAsia="Times New Roman" w:hAnsi="Arial" w:cs="Arial"/>
                <w:color w:val="333333"/>
                <w:sz w:val="20"/>
                <w:szCs w:val="20"/>
              </w:rPr>
            </w:pPr>
            <w:r w:rsidRPr="00390D39">
              <w:rPr>
                <w:rFonts w:ascii="Arial" w:eastAsia="Times New Roman" w:hAnsi="Arial" w:cs="Arial"/>
                <w:color w:val="333333"/>
                <w:sz w:val="20"/>
                <w:szCs w:val="20"/>
              </w:rPr>
              <w:t>5/5/2016</w:t>
            </w:r>
          </w:p>
        </w:tc>
      </w:tr>
      <w:tr w:rsidR="001A1269" w:rsidRPr="00390D39" w14:paraId="6F06EF1C" w14:textId="77777777" w:rsidTr="001A1269">
        <w:trPr>
          <w:jc w:val="center"/>
        </w:trPr>
        <w:tc>
          <w:tcPr>
            <w:tcW w:w="0" w:type="auto"/>
            <w:shd w:val="clear" w:color="auto" w:fill="auto"/>
            <w:hideMark/>
          </w:tcPr>
          <w:p w14:paraId="57EC7BE9" w14:textId="77777777" w:rsidR="001A1269" w:rsidRPr="00390D39" w:rsidRDefault="001A1269" w:rsidP="00390D39">
            <w:pPr>
              <w:spacing w:after="0" w:line="110" w:lineRule="atLeast"/>
              <w:rPr>
                <w:rFonts w:ascii="Arial" w:eastAsia="Times New Roman" w:hAnsi="Arial" w:cs="Arial"/>
                <w:color w:val="333333"/>
                <w:sz w:val="20"/>
                <w:szCs w:val="20"/>
              </w:rPr>
            </w:pPr>
            <w:r w:rsidRPr="00390D39">
              <w:rPr>
                <w:rFonts w:ascii="Arial" w:eastAsia="Times New Roman" w:hAnsi="Arial" w:cs="Arial"/>
                <w:color w:val="333333"/>
                <w:sz w:val="20"/>
                <w:szCs w:val="20"/>
              </w:rPr>
              <w:t>Leunes, Peter</w:t>
            </w:r>
          </w:p>
        </w:tc>
        <w:tc>
          <w:tcPr>
            <w:tcW w:w="0" w:type="auto"/>
            <w:shd w:val="clear" w:color="auto" w:fill="auto"/>
            <w:hideMark/>
          </w:tcPr>
          <w:p w14:paraId="265A77AE" w14:textId="77777777" w:rsidR="001A1269" w:rsidRPr="00390D39" w:rsidRDefault="001A1269" w:rsidP="00390D39">
            <w:pPr>
              <w:spacing w:after="0" w:line="110" w:lineRule="atLeast"/>
              <w:jc w:val="center"/>
              <w:rPr>
                <w:rFonts w:ascii="Arial" w:eastAsia="Times New Roman" w:hAnsi="Arial" w:cs="Arial"/>
                <w:color w:val="333333"/>
                <w:sz w:val="20"/>
                <w:szCs w:val="20"/>
              </w:rPr>
            </w:pPr>
            <w:r w:rsidRPr="00390D39">
              <w:rPr>
                <w:rFonts w:ascii="Arial" w:eastAsia="Times New Roman" w:hAnsi="Arial" w:cs="Arial"/>
                <w:color w:val="333333"/>
                <w:sz w:val="20"/>
                <w:szCs w:val="20"/>
              </w:rPr>
              <w:t>Current Until</w:t>
            </w:r>
          </w:p>
        </w:tc>
        <w:tc>
          <w:tcPr>
            <w:tcW w:w="0" w:type="auto"/>
            <w:shd w:val="clear" w:color="auto" w:fill="auto"/>
            <w:hideMark/>
          </w:tcPr>
          <w:p w14:paraId="77AE2679" w14:textId="77777777" w:rsidR="001A1269" w:rsidRPr="00390D39" w:rsidRDefault="001A1269" w:rsidP="00390D39">
            <w:pPr>
              <w:spacing w:after="0" w:line="110" w:lineRule="atLeast"/>
              <w:jc w:val="center"/>
              <w:rPr>
                <w:rFonts w:ascii="Arial" w:eastAsia="Times New Roman" w:hAnsi="Arial" w:cs="Arial"/>
                <w:color w:val="333333"/>
                <w:sz w:val="20"/>
                <w:szCs w:val="20"/>
              </w:rPr>
            </w:pPr>
            <w:r w:rsidRPr="00390D39">
              <w:rPr>
                <w:rFonts w:ascii="Arial" w:eastAsia="Times New Roman" w:hAnsi="Arial" w:cs="Arial"/>
                <w:color w:val="333333"/>
                <w:sz w:val="20"/>
                <w:szCs w:val="20"/>
              </w:rPr>
              <w:t>6/17/2016</w:t>
            </w:r>
          </w:p>
        </w:tc>
      </w:tr>
      <w:tr w:rsidR="001A1269" w:rsidRPr="00390D39" w14:paraId="1608B1F9" w14:textId="77777777" w:rsidTr="001A1269">
        <w:trPr>
          <w:jc w:val="center"/>
        </w:trPr>
        <w:tc>
          <w:tcPr>
            <w:tcW w:w="0" w:type="auto"/>
            <w:shd w:val="clear" w:color="auto" w:fill="auto"/>
            <w:hideMark/>
          </w:tcPr>
          <w:p w14:paraId="780FE873" w14:textId="77777777" w:rsidR="001A1269" w:rsidRPr="00390D39" w:rsidRDefault="001A1269" w:rsidP="00390D39">
            <w:pPr>
              <w:spacing w:after="0" w:line="110" w:lineRule="atLeast"/>
              <w:rPr>
                <w:rFonts w:ascii="Arial" w:eastAsia="Times New Roman" w:hAnsi="Arial" w:cs="Arial"/>
                <w:color w:val="333333"/>
                <w:sz w:val="20"/>
                <w:szCs w:val="20"/>
              </w:rPr>
            </w:pPr>
            <w:r w:rsidRPr="00390D39">
              <w:rPr>
                <w:rFonts w:ascii="Arial" w:eastAsia="Times New Roman" w:hAnsi="Arial" w:cs="Arial"/>
                <w:color w:val="333333"/>
                <w:sz w:val="20"/>
                <w:szCs w:val="20"/>
              </w:rPr>
              <w:t>Pizzini, Denny</w:t>
            </w:r>
          </w:p>
        </w:tc>
        <w:tc>
          <w:tcPr>
            <w:tcW w:w="0" w:type="auto"/>
            <w:shd w:val="clear" w:color="auto" w:fill="auto"/>
            <w:hideMark/>
          </w:tcPr>
          <w:p w14:paraId="1555778B" w14:textId="77777777" w:rsidR="001A1269" w:rsidRPr="00390D39" w:rsidRDefault="001A1269" w:rsidP="00390D39">
            <w:pPr>
              <w:spacing w:after="0" w:line="110" w:lineRule="atLeast"/>
              <w:jc w:val="center"/>
              <w:rPr>
                <w:rFonts w:ascii="Arial" w:eastAsia="Times New Roman" w:hAnsi="Arial" w:cs="Arial"/>
                <w:color w:val="333333"/>
                <w:sz w:val="20"/>
                <w:szCs w:val="20"/>
              </w:rPr>
            </w:pPr>
            <w:r w:rsidRPr="00390D39">
              <w:rPr>
                <w:rFonts w:ascii="Arial" w:eastAsia="Times New Roman" w:hAnsi="Arial" w:cs="Arial"/>
                <w:color w:val="333333"/>
                <w:sz w:val="20"/>
                <w:szCs w:val="20"/>
              </w:rPr>
              <w:t>Current Until</w:t>
            </w:r>
          </w:p>
        </w:tc>
        <w:tc>
          <w:tcPr>
            <w:tcW w:w="0" w:type="auto"/>
            <w:shd w:val="clear" w:color="auto" w:fill="auto"/>
            <w:hideMark/>
          </w:tcPr>
          <w:p w14:paraId="0AD7DB67" w14:textId="77777777" w:rsidR="001A1269" w:rsidRPr="00390D39" w:rsidRDefault="001A1269" w:rsidP="00390D39">
            <w:pPr>
              <w:spacing w:after="0" w:line="110" w:lineRule="atLeast"/>
              <w:jc w:val="center"/>
              <w:rPr>
                <w:rFonts w:ascii="Arial" w:eastAsia="Times New Roman" w:hAnsi="Arial" w:cs="Arial"/>
                <w:color w:val="333333"/>
                <w:sz w:val="20"/>
                <w:szCs w:val="20"/>
              </w:rPr>
            </w:pPr>
            <w:r w:rsidRPr="00390D39">
              <w:rPr>
                <w:rFonts w:ascii="Arial" w:eastAsia="Times New Roman" w:hAnsi="Arial" w:cs="Arial"/>
                <w:color w:val="333333"/>
                <w:sz w:val="20"/>
                <w:szCs w:val="20"/>
              </w:rPr>
              <w:t>5/7/2016</w:t>
            </w:r>
          </w:p>
        </w:tc>
      </w:tr>
      <w:tr w:rsidR="001A1269" w:rsidRPr="00390D39" w14:paraId="4AC18506" w14:textId="77777777" w:rsidTr="001A1269">
        <w:trPr>
          <w:jc w:val="center"/>
        </w:trPr>
        <w:tc>
          <w:tcPr>
            <w:tcW w:w="0" w:type="auto"/>
            <w:shd w:val="clear" w:color="auto" w:fill="auto"/>
            <w:hideMark/>
          </w:tcPr>
          <w:p w14:paraId="66A04FBB" w14:textId="77777777" w:rsidR="001A1269" w:rsidRPr="00390D39" w:rsidRDefault="001A1269" w:rsidP="00390D39">
            <w:pPr>
              <w:spacing w:after="0" w:line="110" w:lineRule="atLeast"/>
              <w:rPr>
                <w:rFonts w:ascii="Arial" w:eastAsia="Times New Roman" w:hAnsi="Arial" w:cs="Arial"/>
                <w:color w:val="333333"/>
                <w:sz w:val="20"/>
                <w:szCs w:val="20"/>
              </w:rPr>
            </w:pPr>
            <w:r w:rsidRPr="00390D39">
              <w:rPr>
                <w:rFonts w:ascii="Arial" w:eastAsia="Times New Roman" w:hAnsi="Arial" w:cs="Arial"/>
                <w:color w:val="333333"/>
                <w:sz w:val="20"/>
                <w:szCs w:val="20"/>
              </w:rPr>
              <w:t>Robinson, James A</w:t>
            </w:r>
          </w:p>
        </w:tc>
        <w:tc>
          <w:tcPr>
            <w:tcW w:w="0" w:type="auto"/>
            <w:shd w:val="clear" w:color="auto" w:fill="auto"/>
            <w:hideMark/>
          </w:tcPr>
          <w:p w14:paraId="2F1FB491" w14:textId="77777777" w:rsidR="001A1269" w:rsidRPr="00390D39" w:rsidRDefault="001A1269" w:rsidP="00390D39">
            <w:pPr>
              <w:spacing w:after="0" w:line="110" w:lineRule="atLeast"/>
              <w:jc w:val="center"/>
              <w:rPr>
                <w:rFonts w:ascii="Arial" w:eastAsia="Times New Roman" w:hAnsi="Arial" w:cs="Arial"/>
                <w:color w:val="333333"/>
                <w:sz w:val="20"/>
                <w:szCs w:val="20"/>
              </w:rPr>
            </w:pPr>
            <w:r w:rsidRPr="00390D39">
              <w:rPr>
                <w:rFonts w:ascii="Arial" w:eastAsia="Times New Roman" w:hAnsi="Arial" w:cs="Arial"/>
                <w:color w:val="333333"/>
                <w:sz w:val="20"/>
                <w:szCs w:val="20"/>
              </w:rPr>
              <w:t>Current Until</w:t>
            </w:r>
          </w:p>
        </w:tc>
        <w:tc>
          <w:tcPr>
            <w:tcW w:w="0" w:type="auto"/>
            <w:shd w:val="clear" w:color="auto" w:fill="auto"/>
            <w:hideMark/>
          </w:tcPr>
          <w:p w14:paraId="6E5EED46" w14:textId="77777777" w:rsidR="001A1269" w:rsidRPr="00390D39" w:rsidRDefault="001A1269" w:rsidP="00390D39">
            <w:pPr>
              <w:spacing w:after="0" w:line="110" w:lineRule="atLeast"/>
              <w:jc w:val="center"/>
              <w:rPr>
                <w:rFonts w:ascii="Arial" w:eastAsia="Times New Roman" w:hAnsi="Arial" w:cs="Arial"/>
                <w:color w:val="333333"/>
                <w:sz w:val="20"/>
                <w:szCs w:val="20"/>
              </w:rPr>
            </w:pPr>
            <w:r w:rsidRPr="00390D39">
              <w:rPr>
                <w:rFonts w:ascii="Arial" w:eastAsia="Times New Roman" w:hAnsi="Arial" w:cs="Arial"/>
                <w:color w:val="333333"/>
                <w:sz w:val="20"/>
                <w:szCs w:val="20"/>
              </w:rPr>
              <w:t>4/8/2016</w:t>
            </w:r>
          </w:p>
        </w:tc>
      </w:tr>
    </w:tbl>
    <w:p w14:paraId="7D1914E9" w14:textId="77777777" w:rsidR="00390D39" w:rsidRDefault="00390D39" w:rsidP="002070CD">
      <w:pPr>
        <w:spacing w:after="0"/>
        <w:rPr>
          <w:rFonts w:ascii="Arial" w:hAnsi="Arial" w:cs="Arial"/>
          <w:sz w:val="20"/>
          <w:szCs w:val="20"/>
        </w:rPr>
      </w:pPr>
    </w:p>
    <w:p w14:paraId="464437C3" w14:textId="77777777" w:rsidR="00EF7C87" w:rsidRDefault="00EF7C87" w:rsidP="00EF7C87">
      <w:pPr>
        <w:pStyle w:val="PlainText"/>
        <w:rPr>
          <w:rFonts w:ascii="Arial" w:hAnsi="Arial" w:cs="Arial"/>
          <w:b w:val="0"/>
          <w:color w:val="auto"/>
          <w:sz w:val="20"/>
          <w:szCs w:val="20"/>
        </w:rPr>
      </w:pPr>
      <w:r>
        <w:rPr>
          <w:rFonts w:ascii="Arial" w:hAnsi="Arial" w:cs="Arial"/>
          <w:b w:val="0"/>
          <w:color w:val="auto"/>
          <w:sz w:val="20"/>
          <w:szCs w:val="20"/>
        </w:rPr>
        <w:t>3</w:t>
      </w:r>
      <w:r w:rsidRPr="005025CE">
        <w:rPr>
          <w:rFonts w:ascii="Arial" w:hAnsi="Arial" w:cs="Arial"/>
          <w:b w:val="0"/>
          <w:color w:val="auto"/>
          <w:sz w:val="20"/>
          <w:szCs w:val="20"/>
        </w:rPr>
        <w:t xml:space="preserve">.  Unfortunately the additional accidental death/dismemberment insurance that our post had for all of it’s members was discontinued by the insurance provider and currently there is no replacement.  The effective date of this action is May 11 2016.   We have asked headquarters to notify us if a replacement carrier becomes available but as of this time, membership coverage will end on May 11th of this year. This applies to the additional accidental death and dismemberment insurance only which was totally funded by Blazing Star Post for our members.  </w:t>
      </w:r>
    </w:p>
    <w:p w14:paraId="421C1D44" w14:textId="77777777" w:rsidR="00EF7C87" w:rsidRDefault="00EF7C87" w:rsidP="004F6CFB">
      <w:pPr>
        <w:spacing w:after="0"/>
        <w:jc w:val="center"/>
        <w:rPr>
          <w:rFonts w:ascii="Arial" w:hAnsi="Arial" w:cs="Arial"/>
          <w:b/>
          <w:sz w:val="20"/>
          <w:szCs w:val="20"/>
          <w:u w:val="single"/>
        </w:rPr>
      </w:pPr>
    </w:p>
    <w:p w14:paraId="4B9B82FC" w14:textId="77777777" w:rsidR="004F6CFB" w:rsidRPr="00625DD9" w:rsidRDefault="004F6CFB" w:rsidP="004F6CFB">
      <w:pPr>
        <w:spacing w:after="0"/>
        <w:jc w:val="center"/>
        <w:rPr>
          <w:rFonts w:ascii="Arial" w:hAnsi="Arial" w:cs="Arial"/>
          <w:b/>
          <w:sz w:val="20"/>
          <w:szCs w:val="20"/>
          <w:u w:val="single"/>
        </w:rPr>
      </w:pPr>
      <w:r w:rsidRPr="00625DD9">
        <w:rPr>
          <w:rFonts w:ascii="Arial" w:hAnsi="Arial" w:cs="Arial"/>
          <w:b/>
          <w:sz w:val="20"/>
          <w:szCs w:val="20"/>
          <w:u w:val="single"/>
        </w:rPr>
        <w:t>Service Officer</w:t>
      </w:r>
    </w:p>
    <w:p w14:paraId="27FCC9C0" w14:textId="77777777" w:rsidR="006C18F9" w:rsidRDefault="006C18F9" w:rsidP="00E627A4">
      <w:pPr>
        <w:spacing w:after="0"/>
        <w:rPr>
          <w:rFonts w:ascii="Arial" w:hAnsi="Arial" w:cs="Arial"/>
          <w:sz w:val="20"/>
          <w:szCs w:val="20"/>
        </w:rPr>
      </w:pPr>
    </w:p>
    <w:p w14:paraId="27D49A2D" w14:textId="77777777" w:rsidR="00E9567D" w:rsidRPr="00625DD9" w:rsidRDefault="005E26F8" w:rsidP="00E627A4">
      <w:pPr>
        <w:spacing w:after="0"/>
        <w:rPr>
          <w:rStyle w:val="normal-h"/>
          <w:rFonts w:ascii="Arial" w:hAnsi="Arial" w:cs="Arial"/>
          <w:bCs/>
          <w:sz w:val="20"/>
          <w:szCs w:val="20"/>
        </w:rPr>
      </w:pPr>
      <w:r w:rsidRPr="00625DD9">
        <w:rPr>
          <w:rFonts w:ascii="Arial" w:hAnsi="Arial" w:cs="Arial"/>
          <w:sz w:val="20"/>
          <w:szCs w:val="20"/>
        </w:rPr>
        <w:t>1</w:t>
      </w:r>
      <w:r w:rsidR="00E9567D" w:rsidRPr="00625DD9">
        <w:rPr>
          <w:rFonts w:ascii="Arial" w:hAnsi="Arial" w:cs="Arial"/>
          <w:sz w:val="20"/>
          <w:szCs w:val="20"/>
        </w:rPr>
        <w:t xml:space="preserve">.  Veterans are encouraged to enroll in the VA health care so they are on record should they ever need it.  No cost to apply.  Apply on line at </w:t>
      </w:r>
      <w:hyperlink r:id="rId10" w:history="1">
        <w:r w:rsidR="00E9567D" w:rsidRPr="00625DD9">
          <w:rPr>
            <w:rStyle w:val="Hyperlink"/>
            <w:rFonts w:ascii="Arial" w:hAnsi="Arial" w:cs="Arial"/>
            <w:color w:val="auto"/>
            <w:sz w:val="20"/>
            <w:szCs w:val="20"/>
          </w:rPr>
          <w:t>www.va.gov/healtheligibility/vfw</w:t>
        </w:r>
      </w:hyperlink>
      <w:r w:rsidR="00E9567D" w:rsidRPr="00625DD9">
        <w:rPr>
          <w:rFonts w:ascii="Arial" w:hAnsi="Arial" w:cs="Arial"/>
          <w:sz w:val="20"/>
          <w:szCs w:val="20"/>
        </w:rPr>
        <w:t xml:space="preserve"> or call 1-877-222-8387.</w:t>
      </w:r>
    </w:p>
    <w:p w14:paraId="222B7881" w14:textId="77777777" w:rsidR="009C379D" w:rsidRDefault="009C379D" w:rsidP="004F6CFB">
      <w:pPr>
        <w:spacing w:after="0"/>
        <w:rPr>
          <w:rFonts w:ascii="Arial" w:eastAsia="Times New Roman" w:hAnsi="Arial" w:cs="Arial"/>
          <w:bCs/>
          <w:sz w:val="20"/>
          <w:szCs w:val="20"/>
        </w:rPr>
      </w:pPr>
    </w:p>
    <w:p w14:paraId="78BAC3A1" w14:textId="77777777" w:rsidR="004F6CFB" w:rsidRPr="00625DD9" w:rsidRDefault="005E26F8" w:rsidP="004F6CFB">
      <w:pPr>
        <w:spacing w:after="0"/>
        <w:rPr>
          <w:rFonts w:ascii="Arial" w:eastAsia="Times New Roman" w:hAnsi="Arial" w:cs="Arial"/>
          <w:sz w:val="20"/>
          <w:szCs w:val="20"/>
        </w:rPr>
      </w:pPr>
      <w:r w:rsidRPr="00625DD9">
        <w:rPr>
          <w:rFonts w:ascii="Arial" w:eastAsia="Times New Roman" w:hAnsi="Arial" w:cs="Arial"/>
          <w:bCs/>
          <w:sz w:val="20"/>
          <w:szCs w:val="20"/>
        </w:rPr>
        <w:t>2</w:t>
      </w:r>
      <w:r w:rsidR="004F6CFB" w:rsidRPr="00625DD9">
        <w:rPr>
          <w:rFonts w:ascii="Arial" w:eastAsia="Times New Roman" w:hAnsi="Arial" w:cs="Arial"/>
          <w:bCs/>
          <w:sz w:val="20"/>
          <w:szCs w:val="20"/>
        </w:rPr>
        <w:t xml:space="preserve">.  Tri-Care Dental.  </w:t>
      </w:r>
      <w:r w:rsidR="004F6CFB" w:rsidRPr="00625DD9">
        <w:rPr>
          <w:rFonts w:ascii="Arial" w:eastAsia="Times New Roman" w:hAnsi="Arial" w:cs="Arial"/>
          <w:sz w:val="20"/>
          <w:szCs w:val="20"/>
        </w:rPr>
        <w:t xml:space="preserve">Tri-Care dental isn't free.  </w:t>
      </w:r>
      <w:r w:rsidR="006915DC" w:rsidRPr="00625DD9">
        <w:rPr>
          <w:rFonts w:ascii="Arial" w:eastAsia="Times New Roman" w:hAnsi="Arial" w:cs="Arial"/>
          <w:sz w:val="20"/>
          <w:szCs w:val="20"/>
        </w:rPr>
        <w:t xml:space="preserve">You must </w:t>
      </w:r>
      <w:r w:rsidR="004F6CFB" w:rsidRPr="00625DD9">
        <w:rPr>
          <w:rFonts w:ascii="Arial" w:eastAsia="Times New Roman" w:hAnsi="Arial" w:cs="Arial"/>
          <w:sz w:val="20"/>
          <w:szCs w:val="20"/>
        </w:rPr>
        <w:t>enroll</w:t>
      </w:r>
      <w:r w:rsidR="006915DC" w:rsidRPr="00625DD9">
        <w:rPr>
          <w:rFonts w:ascii="Arial" w:eastAsia="Times New Roman" w:hAnsi="Arial" w:cs="Arial"/>
          <w:sz w:val="20"/>
          <w:szCs w:val="20"/>
        </w:rPr>
        <w:t xml:space="preserve"> to be covered.  </w:t>
      </w:r>
      <w:r w:rsidR="004F6CFB" w:rsidRPr="00625DD9">
        <w:rPr>
          <w:rFonts w:ascii="Arial" w:eastAsia="Times New Roman" w:hAnsi="Arial" w:cs="Arial"/>
          <w:sz w:val="20"/>
          <w:szCs w:val="20"/>
        </w:rPr>
        <w:t xml:space="preserve">Tri-Care dental web site, </w:t>
      </w:r>
      <w:hyperlink r:id="rId11" w:history="1">
        <w:r w:rsidR="004F6CFB" w:rsidRPr="00625DD9">
          <w:rPr>
            <w:rStyle w:val="Hyperlink"/>
            <w:rFonts w:ascii="Arial" w:eastAsia="Times New Roman" w:hAnsi="Arial" w:cs="Arial"/>
            <w:sz w:val="20"/>
            <w:szCs w:val="20"/>
          </w:rPr>
          <w:t>www.trdp.org</w:t>
        </w:r>
      </w:hyperlink>
      <w:r w:rsidR="0001130A" w:rsidRPr="00625DD9">
        <w:rPr>
          <w:rFonts w:ascii="Arial" w:hAnsi="Arial" w:cs="Arial"/>
          <w:sz w:val="20"/>
          <w:szCs w:val="20"/>
        </w:rPr>
        <w:t xml:space="preserve"> </w:t>
      </w:r>
      <w:r w:rsidR="004F6CFB" w:rsidRPr="00625DD9">
        <w:rPr>
          <w:rFonts w:ascii="Arial" w:eastAsia="Times New Roman" w:hAnsi="Arial" w:cs="Arial"/>
          <w:sz w:val="20"/>
          <w:szCs w:val="20"/>
        </w:rPr>
        <w:br/>
        <w:t>Delta Dental Tel #. 888-838-8737.  The Tri-Care number for NY, is 1-877-874-2273.</w:t>
      </w:r>
    </w:p>
    <w:p w14:paraId="2FEFDE5E" w14:textId="77777777" w:rsidR="0049088E" w:rsidRDefault="0049088E" w:rsidP="00585EAD">
      <w:pPr>
        <w:pStyle w:val="PlainText"/>
        <w:rPr>
          <w:rFonts w:ascii="Arial" w:hAnsi="Arial" w:cs="Arial"/>
          <w:b w:val="0"/>
          <w:color w:val="auto"/>
          <w:sz w:val="20"/>
          <w:szCs w:val="20"/>
        </w:rPr>
      </w:pPr>
    </w:p>
    <w:p w14:paraId="20327EC3" w14:textId="77777777" w:rsidR="00585EAD" w:rsidRPr="00625DD9" w:rsidRDefault="00040FDC" w:rsidP="00585EAD">
      <w:pPr>
        <w:pStyle w:val="PlainText"/>
        <w:rPr>
          <w:rFonts w:ascii="Arial" w:hAnsi="Arial" w:cs="Arial"/>
          <w:b w:val="0"/>
          <w:color w:val="auto"/>
          <w:sz w:val="20"/>
          <w:szCs w:val="20"/>
        </w:rPr>
      </w:pPr>
      <w:r w:rsidRPr="00625DD9">
        <w:rPr>
          <w:rFonts w:ascii="Arial" w:hAnsi="Arial" w:cs="Arial"/>
          <w:b w:val="0"/>
          <w:color w:val="auto"/>
          <w:sz w:val="20"/>
          <w:szCs w:val="20"/>
        </w:rPr>
        <w:t>3</w:t>
      </w:r>
      <w:r w:rsidR="005E26F8" w:rsidRPr="00625DD9">
        <w:rPr>
          <w:rFonts w:ascii="Arial" w:hAnsi="Arial" w:cs="Arial"/>
          <w:b w:val="0"/>
          <w:color w:val="auto"/>
          <w:sz w:val="20"/>
          <w:szCs w:val="20"/>
        </w:rPr>
        <w:t xml:space="preserve">.  </w:t>
      </w:r>
      <w:r w:rsidRPr="00625DD9">
        <w:rPr>
          <w:rFonts w:ascii="Arial" w:eastAsia="Times New Roman" w:hAnsi="Arial" w:cs="Arial"/>
          <w:b w:val="0"/>
          <w:color w:val="auto"/>
          <w:sz w:val="20"/>
          <w:szCs w:val="20"/>
        </w:rPr>
        <w:t>DD Form 214</w:t>
      </w:r>
      <w:r w:rsidR="006915DC" w:rsidRPr="00625DD9">
        <w:rPr>
          <w:rFonts w:ascii="Arial" w:eastAsia="Times New Roman" w:hAnsi="Arial" w:cs="Arial"/>
          <w:b w:val="0"/>
          <w:color w:val="auto"/>
          <w:sz w:val="20"/>
          <w:szCs w:val="20"/>
        </w:rPr>
        <w:t xml:space="preserve"> website.  </w:t>
      </w:r>
      <w:r w:rsidR="00DD34F0" w:rsidRPr="00625DD9">
        <w:rPr>
          <w:rFonts w:ascii="Arial" w:eastAsia="Times New Roman" w:hAnsi="Arial" w:cs="Arial"/>
          <w:b w:val="0"/>
          <w:color w:val="auto"/>
          <w:sz w:val="20"/>
          <w:szCs w:val="20"/>
        </w:rPr>
        <w:t xml:space="preserve">http://vetrecs.archives.gov.  </w:t>
      </w:r>
      <w:r w:rsidR="00585EAD" w:rsidRPr="00625DD9">
        <w:rPr>
          <w:rFonts w:ascii="Arial" w:hAnsi="Arial" w:cs="Arial"/>
          <w:b w:val="0"/>
          <w:color w:val="auto"/>
          <w:sz w:val="20"/>
          <w:szCs w:val="20"/>
        </w:rPr>
        <w:t xml:space="preserve">If you need </w:t>
      </w:r>
      <w:r w:rsidR="00E62215" w:rsidRPr="00625DD9">
        <w:rPr>
          <w:rFonts w:ascii="Arial" w:hAnsi="Arial" w:cs="Arial"/>
          <w:b w:val="0"/>
          <w:color w:val="auto"/>
          <w:sz w:val="20"/>
          <w:szCs w:val="20"/>
        </w:rPr>
        <w:t>assistance</w:t>
      </w:r>
      <w:r w:rsidR="00585EAD" w:rsidRPr="00625DD9">
        <w:rPr>
          <w:rFonts w:ascii="Arial" w:hAnsi="Arial" w:cs="Arial"/>
          <w:b w:val="0"/>
          <w:color w:val="auto"/>
          <w:sz w:val="20"/>
          <w:szCs w:val="20"/>
        </w:rPr>
        <w:t xml:space="preserve">, contact the post service officer, Paul Dietrich.   </w:t>
      </w:r>
    </w:p>
    <w:p w14:paraId="4C35C4AC" w14:textId="77777777" w:rsidR="00B7770A" w:rsidRDefault="00B7770A" w:rsidP="00FB18AD">
      <w:pPr>
        <w:pStyle w:val="NormalWeb"/>
        <w:spacing w:before="0" w:beforeAutospacing="0" w:after="0" w:afterAutospacing="0"/>
        <w:rPr>
          <w:rFonts w:ascii="Arial" w:hAnsi="Arial" w:cs="Arial"/>
          <w:sz w:val="20"/>
          <w:szCs w:val="20"/>
        </w:rPr>
      </w:pPr>
    </w:p>
    <w:p w14:paraId="45C6DF6A" w14:textId="77777777" w:rsidR="009415C2" w:rsidRPr="00625DD9" w:rsidRDefault="00040FDC" w:rsidP="00FB18AD">
      <w:pPr>
        <w:pStyle w:val="NormalWeb"/>
        <w:spacing w:before="0" w:beforeAutospacing="0" w:after="0" w:afterAutospacing="0"/>
        <w:rPr>
          <w:rFonts w:ascii="Arial" w:hAnsi="Arial" w:cs="Arial"/>
          <w:b/>
          <w:sz w:val="20"/>
          <w:szCs w:val="20"/>
        </w:rPr>
      </w:pPr>
      <w:r w:rsidRPr="00625DD9">
        <w:rPr>
          <w:rFonts w:ascii="Arial" w:hAnsi="Arial" w:cs="Arial"/>
          <w:sz w:val="20"/>
          <w:szCs w:val="20"/>
        </w:rPr>
        <w:t>4</w:t>
      </w:r>
      <w:r w:rsidR="00D50F79" w:rsidRPr="00625DD9">
        <w:rPr>
          <w:rFonts w:ascii="Arial" w:hAnsi="Arial" w:cs="Arial"/>
          <w:sz w:val="20"/>
          <w:szCs w:val="20"/>
        </w:rPr>
        <w:t xml:space="preserve">.  </w:t>
      </w:r>
      <w:r w:rsidR="00617341" w:rsidRPr="00625DD9">
        <w:rPr>
          <w:rFonts w:ascii="Arial" w:hAnsi="Arial" w:cs="Arial"/>
          <w:sz w:val="20"/>
          <w:szCs w:val="20"/>
        </w:rPr>
        <w:t>Survivor Outreach Services. The website has a lot of information for those left behind when a service</w:t>
      </w:r>
      <w:r w:rsidR="00D50F79" w:rsidRPr="00625DD9">
        <w:rPr>
          <w:rFonts w:ascii="Arial" w:hAnsi="Arial" w:cs="Arial"/>
          <w:sz w:val="20"/>
          <w:szCs w:val="20"/>
        </w:rPr>
        <w:t xml:space="preserve"> </w:t>
      </w:r>
      <w:r w:rsidR="00617341" w:rsidRPr="00625DD9">
        <w:rPr>
          <w:rFonts w:ascii="Arial" w:hAnsi="Arial" w:cs="Arial"/>
          <w:sz w:val="20"/>
          <w:szCs w:val="20"/>
        </w:rPr>
        <w:t>member or veteran passes.</w:t>
      </w:r>
      <w:r w:rsidR="00FB18AD">
        <w:rPr>
          <w:rFonts w:ascii="Arial" w:hAnsi="Arial" w:cs="Arial"/>
          <w:sz w:val="20"/>
          <w:szCs w:val="20"/>
        </w:rPr>
        <w:t xml:space="preserve"> </w:t>
      </w:r>
      <w:hyperlink r:id="rId12" w:history="1">
        <w:r w:rsidR="00617341" w:rsidRPr="00625DD9">
          <w:rPr>
            <w:rStyle w:val="Hyperlink"/>
            <w:rFonts w:ascii="Arial" w:hAnsi="Arial" w:cs="Arial"/>
            <w:sz w:val="20"/>
            <w:szCs w:val="20"/>
          </w:rPr>
          <w:t>http://www.sos.army.mil/</w:t>
        </w:r>
      </w:hyperlink>
      <w:r w:rsidR="009415C2" w:rsidRPr="00625DD9">
        <w:rPr>
          <w:rFonts w:ascii="Arial" w:hAnsi="Arial" w:cs="Arial"/>
          <w:sz w:val="20"/>
          <w:szCs w:val="20"/>
        </w:rPr>
        <w:t xml:space="preserve">  or  </w:t>
      </w:r>
      <w:hyperlink r:id="rId13" w:history="1">
        <w:r w:rsidR="009415C2" w:rsidRPr="00625DD9">
          <w:rPr>
            <w:rStyle w:val="Hyperlink"/>
            <w:rFonts w:ascii="Arial" w:hAnsi="Arial" w:cs="Arial"/>
            <w:sz w:val="20"/>
            <w:szCs w:val="20"/>
          </w:rPr>
          <w:t>http://www.westpointmwr.com/acs/survivor_outreach_services.html</w:t>
        </w:r>
      </w:hyperlink>
    </w:p>
    <w:p w14:paraId="7975B2AE" w14:textId="77777777" w:rsidR="008D7787" w:rsidRDefault="008D7787" w:rsidP="007009DC">
      <w:pPr>
        <w:pStyle w:val="PlainText"/>
        <w:rPr>
          <w:rFonts w:ascii="Arial" w:hAnsi="Arial" w:cs="Arial"/>
          <w:b w:val="0"/>
          <w:color w:val="auto"/>
          <w:sz w:val="20"/>
          <w:szCs w:val="20"/>
        </w:rPr>
      </w:pPr>
    </w:p>
    <w:p w14:paraId="3354C0DC" w14:textId="77777777" w:rsidR="00D00CF1" w:rsidRPr="00D00CF1" w:rsidRDefault="00D00CF1" w:rsidP="00D00CF1">
      <w:pPr>
        <w:pStyle w:val="PlainText"/>
        <w:rPr>
          <w:rFonts w:ascii="Arial" w:hAnsi="Arial" w:cs="Arial"/>
          <w:b w:val="0"/>
          <w:color w:val="auto"/>
          <w:sz w:val="20"/>
          <w:szCs w:val="20"/>
        </w:rPr>
      </w:pPr>
      <w:r>
        <w:rPr>
          <w:rFonts w:ascii="Arial" w:hAnsi="Arial" w:cs="Arial"/>
          <w:b w:val="0"/>
          <w:color w:val="auto"/>
          <w:sz w:val="20"/>
          <w:szCs w:val="20"/>
        </w:rPr>
        <w:t>7.  T</w:t>
      </w:r>
      <w:r w:rsidRPr="00D00CF1">
        <w:rPr>
          <w:rFonts w:ascii="Arial" w:hAnsi="Arial" w:cs="Arial"/>
          <w:b w:val="0"/>
          <w:color w:val="auto"/>
          <w:sz w:val="20"/>
          <w:szCs w:val="20"/>
        </w:rPr>
        <w:t xml:space="preserve">o someone going through a difficult time, one simple act has the power to make a difference. Reach out to veterans and service members in your life today – let them know they’re not alone. Find out how you can make a difference </w:t>
      </w:r>
      <w:hyperlink r:id="rId14" w:history="1">
        <w:r w:rsidRPr="00D00CF1">
          <w:rPr>
            <w:rStyle w:val="Hyperlink"/>
            <w:rFonts w:ascii="Arial" w:hAnsi="Arial" w:cs="Arial"/>
            <w:b w:val="0"/>
            <w:color w:val="auto"/>
            <w:sz w:val="20"/>
            <w:szCs w:val="20"/>
          </w:rPr>
          <w:t>http://www.veteranscrisisline.net/ThePowerof1.aspx</w:t>
        </w:r>
      </w:hyperlink>
      <w:r w:rsidRPr="00D00CF1">
        <w:rPr>
          <w:rFonts w:ascii="Arial" w:hAnsi="Arial" w:cs="Arial"/>
          <w:b w:val="0"/>
          <w:color w:val="auto"/>
          <w:sz w:val="20"/>
          <w:szCs w:val="20"/>
        </w:rPr>
        <w:t>.</w:t>
      </w:r>
    </w:p>
    <w:p w14:paraId="5577974E" w14:textId="77777777" w:rsidR="003425AF" w:rsidRDefault="003425AF" w:rsidP="004F6CFB">
      <w:pPr>
        <w:pStyle w:val="NormalWeb"/>
        <w:spacing w:before="0" w:beforeAutospacing="0" w:after="0" w:afterAutospacing="0"/>
        <w:jc w:val="center"/>
        <w:rPr>
          <w:rFonts w:ascii="Arial" w:hAnsi="Arial" w:cs="Arial"/>
          <w:b/>
          <w:bCs/>
          <w:sz w:val="20"/>
          <w:szCs w:val="20"/>
          <w:u w:val="single"/>
        </w:rPr>
      </w:pPr>
    </w:p>
    <w:p w14:paraId="67F46DF1" w14:textId="77777777" w:rsidR="00896091" w:rsidRPr="00896091" w:rsidRDefault="00896091" w:rsidP="00896091">
      <w:pPr>
        <w:spacing w:after="0"/>
        <w:rPr>
          <w:rFonts w:ascii="Arial" w:eastAsia="Times New Roman" w:hAnsi="Arial" w:cs="Arial"/>
          <w:sz w:val="20"/>
          <w:szCs w:val="20"/>
        </w:rPr>
      </w:pPr>
      <w:r w:rsidRPr="00896091">
        <w:rPr>
          <w:rFonts w:ascii="Arial" w:eastAsia="Times New Roman" w:hAnsi="Arial" w:cs="Arial"/>
          <w:sz w:val="20"/>
          <w:szCs w:val="20"/>
        </w:rPr>
        <w:t>9.  NY State Creates Mobile App for Veterans to Access Services.  There's a new mobile app designed to help New York's veterans access state and federal services.  Gov. Andrew Cuomo announced the creation of the application Thursday. It's compatible with Apple and Android products and has help for veterans looking for information on health care, jobs and benefits.  The program also locates the closest state veterans' affairs office.  Cuomo says the app is an example of how technology can be used to improve the delivery of state services and programs.  The program was developed by the state's Division of Veterans' Affairs.</w:t>
      </w:r>
    </w:p>
    <w:p w14:paraId="272A91E4" w14:textId="77777777" w:rsidR="00A62856" w:rsidRDefault="00A62856" w:rsidP="004F6CFB">
      <w:pPr>
        <w:pStyle w:val="NormalWeb"/>
        <w:spacing w:before="0" w:beforeAutospacing="0" w:after="0" w:afterAutospacing="0"/>
        <w:jc w:val="center"/>
        <w:rPr>
          <w:rFonts w:ascii="Arial" w:hAnsi="Arial" w:cs="Arial"/>
          <w:b/>
          <w:bCs/>
          <w:sz w:val="20"/>
          <w:szCs w:val="20"/>
          <w:u w:val="single"/>
        </w:rPr>
      </w:pPr>
    </w:p>
    <w:p w14:paraId="272B9B6A" w14:textId="77777777" w:rsidR="004F6CFB" w:rsidRPr="00625DD9" w:rsidRDefault="004F6CFB" w:rsidP="004F6CFB">
      <w:pPr>
        <w:pStyle w:val="NormalWeb"/>
        <w:spacing w:before="0" w:beforeAutospacing="0" w:after="0" w:afterAutospacing="0"/>
        <w:jc w:val="center"/>
        <w:rPr>
          <w:rFonts w:ascii="Arial" w:hAnsi="Arial" w:cs="Arial"/>
          <w:b/>
          <w:bCs/>
          <w:sz w:val="20"/>
          <w:szCs w:val="20"/>
          <w:u w:val="single"/>
        </w:rPr>
      </w:pPr>
      <w:r w:rsidRPr="00625DD9">
        <w:rPr>
          <w:rFonts w:ascii="Arial" w:hAnsi="Arial" w:cs="Arial"/>
          <w:b/>
          <w:bCs/>
          <w:sz w:val="20"/>
          <w:szCs w:val="20"/>
          <w:u w:val="single"/>
        </w:rPr>
        <w:t>Employment</w:t>
      </w:r>
      <w:r w:rsidR="00100E4E" w:rsidRPr="00625DD9">
        <w:rPr>
          <w:rFonts w:ascii="Arial" w:hAnsi="Arial" w:cs="Arial"/>
          <w:b/>
          <w:bCs/>
          <w:sz w:val="20"/>
          <w:szCs w:val="20"/>
          <w:u w:val="single"/>
        </w:rPr>
        <w:t xml:space="preserve"> and Education</w:t>
      </w:r>
    </w:p>
    <w:p w14:paraId="4EF60534" w14:textId="77777777" w:rsidR="004F6CFB" w:rsidRPr="00625DD9" w:rsidRDefault="004F6CFB" w:rsidP="00D10806">
      <w:pPr>
        <w:pStyle w:val="NormalWeb"/>
        <w:spacing w:before="0" w:beforeAutospacing="0" w:after="0" w:afterAutospacing="0"/>
        <w:rPr>
          <w:rFonts w:ascii="Arial" w:hAnsi="Arial" w:cs="Arial"/>
          <w:bCs/>
          <w:sz w:val="20"/>
          <w:szCs w:val="20"/>
        </w:rPr>
      </w:pPr>
    </w:p>
    <w:p w14:paraId="4F32719C" w14:textId="77777777" w:rsidR="00E9567D" w:rsidRPr="00625DD9" w:rsidRDefault="004F6CFB" w:rsidP="00D10806">
      <w:pPr>
        <w:pStyle w:val="NormalWeb"/>
        <w:spacing w:before="0" w:beforeAutospacing="0" w:after="0" w:afterAutospacing="0"/>
        <w:rPr>
          <w:rFonts w:ascii="Arial" w:hAnsi="Arial" w:cs="Arial"/>
          <w:sz w:val="20"/>
          <w:szCs w:val="20"/>
        </w:rPr>
      </w:pPr>
      <w:r w:rsidRPr="00625DD9">
        <w:rPr>
          <w:rFonts w:ascii="Arial" w:hAnsi="Arial" w:cs="Arial"/>
          <w:bCs/>
          <w:sz w:val="20"/>
          <w:szCs w:val="20"/>
        </w:rPr>
        <w:t>1</w:t>
      </w:r>
      <w:r w:rsidR="00E9567D" w:rsidRPr="00625DD9">
        <w:rPr>
          <w:rFonts w:ascii="Arial" w:hAnsi="Arial" w:cs="Arial"/>
          <w:bCs/>
          <w:sz w:val="20"/>
          <w:szCs w:val="20"/>
        </w:rPr>
        <w:t xml:space="preserve">.  Looking for a job? Need quality employees? USE VETJOBS!  </w:t>
      </w:r>
      <w:hyperlink r:id="rId15" w:history="1">
        <w:r w:rsidR="00E9567D" w:rsidRPr="00625DD9">
          <w:rPr>
            <w:rStyle w:val="Hyperlink"/>
            <w:rFonts w:ascii="Arial" w:hAnsi="Arial" w:cs="Arial"/>
            <w:b/>
            <w:bCs/>
            <w:color w:val="auto"/>
            <w:sz w:val="20"/>
            <w:szCs w:val="20"/>
          </w:rPr>
          <w:t>www.vetjobs.com</w:t>
        </w:r>
      </w:hyperlink>
    </w:p>
    <w:p w14:paraId="5D3D3FB8" w14:textId="77777777" w:rsidR="00974B7C" w:rsidRPr="00625DD9" w:rsidRDefault="00974B7C" w:rsidP="00D732A9">
      <w:pPr>
        <w:pStyle w:val="PlainText"/>
        <w:rPr>
          <w:rFonts w:ascii="Arial" w:hAnsi="Arial" w:cs="Arial"/>
          <w:b w:val="0"/>
          <w:color w:val="auto"/>
          <w:sz w:val="20"/>
          <w:szCs w:val="20"/>
        </w:rPr>
      </w:pPr>
    </w:p>
    <w:p w14:paraId="11C24BB7" w14:textId="77777777" w:rsidR="00E9567D" w:rsidRPr="00625DD9" w:rsidRDefault="004F6CFB" w:rsidP="00D732A9">
      <w:pPr>
        <w:pStyle w:val="PlainText"/>
        <w:rPr>
          <w:rFonts w:ascii="Arial" w:hAnsi="Arial" w:cs="Arial"/>
          <w:b w:val="0"/>
          <w:color w:val="auto"/>
          <w:sz w:val="20"/>
          <w:szCs w:val="20"/>
        </w:rPr>
      </w:pPr>
      <w:r w:rsidRPr="00625DD9">
        <w:rPr>
          <w:rFonts w:ascii="Arial" w:hAnsi="Arial" w:cs="Arial"/>
          <w:b w:val="0"/>
          <w:color w:val="auto"/>
          <w:sz w:val="20"/>
          <w:szCs w:val="20"/>
        </w:rPr>
        <w:t>2</w:t>
      </w:r>
      <w:r w:rsidR="00E9567D" w:rsidRPr="00625DD9">
        <w:rPr>
          <w:rFonts w:ascii="Arial" w:hAnsi="Arial" w:cs="Arial"/>
          <w:b w:val="0"/>
          <w:color w:val="auto"/>
          <w:sz w:val="20"/>
          <w:szCs w:val="20"/>
        </w:rPr>
        <w:t xml:space="preserve">.  Vets looking for jobs, the website:  100000jobsmission.com.  Go there to apply and search for available jobs specifically held for veterans.  </w:t>
      </w:r>
    </w:p>
    <w:p w14:paraId="65DF6519" w14:textId="77777777" w:rsidR="009D6F3F" w:rsidRPr="00625DD9" w:rsidRDefault="009D6F3F" w:rsidP="00845292">
      <w:pPr>
        <w:pStyle w:val="PlainText"/>
        <w:rPr>
          <w:rFonts w:ascii="Arial" w:hAnsi="Arial" w:cs="Arial"/>
          <w:b w:val="0"/>
          <w:color w:val="auto"/>
          <w:sz w:val="20"/>
          <w:szCs w:val="20"/>
        </w:rPr>
      </w:pPr>
    </w:p>
    <w:p w14:paraId="46366412" w14:textId="77777777" w:rsidR="004F6CFB" w:rsidRPr="00625DD9" w:rsidRDefault="007D7B4F" w:rsidP="004F6CFB">
      <w:pPr>
        <w:pStyle w:val="PlainText"/>
        <w:rPr>
          <w:rFonts w:ascii="Arial" w:hAnsi="Arial" w:cs="Arial"/>
          <w:b w:val="0"/>
          <w:color w:val="auto"/>
          <w:sz w:val="20"/>
          <w:szCs w:val="20"/>
        </w:rPr>
      </w:pPr>
      <w:r>
        <w:rPr>
          <w:rFonts w:ascii="Arial" w:hAnsi="Arial" w:cs="Arial"/>
          <w:b w:val="0"/>
          <w:color w:val="auto"/>
          <w:sz w:val="20"/>
          <w:szCs w:val="20"/>
        </w:rPr>
        <w:t>3</w:t>
      </w:r>
      <w:r w:rsidR="004F6CFB" w:rsidRPr="00625DD9">
        <w:rPr>
          <w:rFonts w:ascii="Arial" w:hAnsi="Arial" w:cs="Arial"/>
          <w:b w:val="0"/>
          <w:color w:val="auto"/>
          <w:sz w:val="20"/>
          <w:szCs w:val="20"/>
        </w:rPr>
        <w:t xml:space="preserve">.  New initiative called the We can't wait program plan helps ex GIs get civilian credentials/licenses for skills learned in the military. For info: </w:t>
      </w:r>
      <w:hyperlink r:id="rId16" w:history="1">
        <w:r w:rsidR="004F6CFB" w:rsidRPr="00625DD9">
          <w:rPr>
            <w:rStyle w:val="Hyperlink"/>
            <w:rFonts w:ascii="Arial" w:hAnsi="Arial" w:cs="Arial"/>
            <w:b w:val="0"/>
            <w:color w:val="auto"/>
            <w:sz w:val="20"/>
            <w:szCs w:val="20"/>
          </w:rPr>
          <w:t>http://www.whitehouse.gov/sites/default/files/docs/veterans_report_5-31-2012.pdf</w:t>
        </w:r>
      </w:hyperlink>
    </w:p>
    <w:p w14:paraId="2FA9E746" w14:textId="77777777" w:rsidR="00B7770A" w:rsidRDefault="00B7770A" w:rsidP="00291AAB">
      <w:pPr>
        <w:pStyle w:val="PlainText"/>
        <w:rPr>
          <w:rFonts w:ascii="Arial" w:hAnsi="Arial" w:cs="Arial"/>
          <w:b w:val="0"/>
          <w:color w:val="auto"/>
          <w:sz w:val="20"/>
          <w:szCs w:val="20"/>
        </w:rPr>
      </w:pPr>
    </w:p>
    <w:p w14:paraId="241A2F04" w14:textId="77777777" w:rsidR="000910A7" w:rsidRPr="000910A7" w:rsidRDefault="000910A7" w:rsidP="000910A7">
      <w:pPr>
        <w:pStyle w:val="z-BottomofForm"/>
        <w:rPr>
          <w:sz w:val="20"/>
          <w:szCs w:val="20"/>
        </w:rPr>
      </w:pPr>
      <w:r w:rsidRPr="000910A7">
        <w:rPr>
          <w:sz w:val="20"/>
          <w:szCs w:val="20"/>
        </w:rPr>
        <w:lastRenderedPageBreak/>
        <w:t>Bottom of Form</w:t>
      </w:r>
    </w:p>
    <w:p w14:paraId="1B8A63FA" w14:textId="77777777" w:rsidR="00D60727" w:rsidRDefault="009C379D" w:rsidP="00D60727">
      <w:pPr>
        <w:spacing w:after="240"/>
        <w:outlineLvl w:val="0"/>
        <w:rPr>
          <w:rFonts w:ascii="Arial" w:eastAsia="Times New Roman" w:hAnsi="Arial" w:cs="Arial"/>
          <w:sz w:val="20"/>
          <w:szCs w:val="20"/>
        </w:rPr>
      </w:pPr>
      <w:r>
        <w:rPr>
          <w:rFonts w:ascii="Arial" w:eastAsia="Times New Roman" w:hAnsi="Arial" w:cs="Arial"/>
          <w:bCs/>
          <w:sz w:val="20"/>
          <w:szCs w:val="20"/>
        </w:rPr>
        <w:t>5</w:t>
      </w:r>
      <w:r w:rsidR="00D60727">
        <w:rPr>
          <w:rFonts w:ascii="Arial" w:eastAsia="Times New Roman" w:hAnsi="Arial" w:cs="Arial"/>
          <w:bCs/>
          <w:sz w:val="20"/>
          <w:szCs w:val="20"/>
        </w:rPr>
        <w:t xml:space="preserve">.  </w:t>
      </w:r>
      <w:r w:rsidR="00D60727" w:rsidRPr="00D60727">
        <w:rPr>
          <w:rFonts w:ascii="Arial" w:eastAsia="Times New Roman" w:hAnsi="Arial" w:cs="Arial"/>
          <w:bCs/>
          <w:sz w:val="20"/>
          <w:szCs w:val="20"/>
        </w:rPr>
        <w:t>Job info</w:t>
      </w:r>
      <w:r w:rsidR="00D60727">
        <w:rPr>
          <w:rFonts w:ascii="Arial" w:eastAsia="Times New Roman" w:hAnsi="Arial" w:cs="Arial"/>
          <w:bCs/>
          <w:sz w:val="20"/>
          <w:szCs w:val="20"/>
        </w:rPr>
        <w:t xml:space="preserve">.  </w:t>
      </w:r>
      <w:r w:rsidR="00D60727" w:rsidRPr="00D60727">
        <w:rPr>
          <w:rFonts w:ascii="Arial" w:eastAsia="Times New Roman" w:hAnsi="Arial" w:cs="Arial"/>
          <w:sz w:val="20"/>
          <w:szCs w:val="20"/>
        </w:rPr>
        <w:t>Seeking Video grapher / Editor</w:t>
      </w:r>
      <w:r w:rsidR="00D60727">
        <w:rPr>
          <w:rFonts w:ascii="Arial" w:eastAsia="Times New Roman" w:hAnsi="Arial" w:cs="Arial"/>
          <w:sz w:val="20"/>
          <w:szCs w:val="20"/>
        </w:rPr>
        <w:t xml:space="preserve">.  </w:t>
      </w:r>
      <w:r w:rsidR="00D60727" w:rsidRPr="00D60727">
        <w:rPr>
          <w:rFonts w:ascii="Arial" w:eastAsia="Times New Roman" w:hAnsi="Arial" w:cs="Arial"/>
          <w:sz w:val="20"/>
          <w:szCs w:val="20"/>
        </w:rPr>
        <w:t>Experience required</w:t>
      </w:r>
      <w:r w:rsidR="00D60727">
        <w:rPr>
          <w:rFonts w:ascii="Arial" w:eastAsia="Times New Roman" w:hAnsi="Arial" w:cs="Arial"/>
          <w:sz w:val="20"/>
          <w:szCs w:val="20"/>
        </w:rPr>
        <w:t xml:space="preserve">.  </w:t>
      </w:r>
      <w:r w:rsidR="00D60727" w:rsidRPr="00D60727">
        <w:rPr>
          <w:rFonts w:ascii="Arial" w:eastAsia="Times New Roman" w:hAnsi="Arial" w:cs="Arial"/>
          <w:sz w:val="20"/>
          <w:szCs w:val="20"/>
        </w:rPr>
        <w:t>Working knowledge of Panasonic AG-HMC 150 Camera</w:t>
      </w:r>
      <w:r w:rsidR="00D60727">
        <w:rPr>
          <w:rFonts w:ascii="Arial" w:eastAsia="Times New Roman" w:hAnsi="Arial" w:cs="Arial"/>
          <w:sz w:val="20"/>
          <w:szCs w:val="20"/>
        </w:rPr>
        <w:t xml:space="preserve">.  </w:t>
      </w:r>
      <w:r w:rsidR="00D60727" w:rsidRPr="00D60727">
        <w:rPr>
          <w:rFonts w:ascii="Arial" w:eastAsia="Times New Roman" w:hAnsi="Arial" w:cs="Arial"/>
          <w:sz w:val="20"/>
          <w:szCs w:val="20"/>
        </w:rPr>
        <w:t>Pr</w:t>
      </w:r>
      <w:r w:rsidR="00D60727">
        <w:rPr>
          <w:rFonts w:ascii="Arial" w:eastAsia="Times New Roman" w:hAnsi="Arial" w:cs="Arial"/>
          <w:sz w:val="20"/>
          <w:szCs w:val="20"/>
        </w:rPr>
        <w:t>o</w:t>
      </w:r>
      <w:r w:rsidR="00D60727" w:rsidRPr="00D60727">
        <w:rPr>
          <w:rFonts w:ascii="Arial" w:eastAsia="Times New Roman" w:hAnsi="Arial" w:cs="Arial"/>
          <w:sz w:val="20"/>
          <w:szCs w:val="20"/>
        </w:rPr>
        <w:t>ficient in use of Final Cut Pro editing</w:t>
      </w:r>
      <w:r w:rsidR="00D60727">
        <w:rPr>
          <w:rFonts w:ascii="Arial" w:eastAsia="Times New Roman" w:hAnsi="Arial" w:cs="Arial"/>
          <w:sz w:val="20"/>
          <w:szCs w:val="20"/>
        </w:rPr>
        <w:t xml:space="preserve">.  </w:t>
      </w:r>
      <w:r w:rsidR="00D60727" w:rsidRPr="00D60727">
        <w:rPr>
          <w:rFonts w:ascii="Arial" w:eastAsia="Times New Roman" w:hAnsi="Arial" w:cs="Arial"/>
          <w:sz w:val="20"/>
          <w:szCs w:val="20"/>
        </w:rPr>
        <w:t>Must have a vehicle</w:t>
      </w:r>
      <w:r w:rsidR="00D60727">
        <w:rPr>
          <w:rFonts w:ascii="Arial" w:eastAsia="Times New Roman" w:hAnsi="Arial" w:cs="Arial"/>
          <w:sz w:val="20"/>
          <w:szCs w:val="20"/>
        </w:rPr>
        <w:t xml:space="preserve">.  </w:t>
      </w:r>
      <w:r w:rsidR="00D60727" w:rsidRPr="00D60727">
        <w:rPr>
          <w:rFonts w:ascii="Arial" w:eastAsia="Times New Roman" w:hAnsi="Arial" w:cs="Arial"/>
          <w:sz w:val="20"/>
          <w:szCs w:val="20"/>
        </w:rPr>
        <w:t xml:space="preserve">Forward contact info and resume to </w:t>
      </w:r>
      <w:hyperlink r:id="rId17" w:history="1">
        <w:r w:rsidR="00D60727" w:rsidRPr="00D60727">
          <w:rPr>
            <w:rStyle w:val="Hyperlink"/>
            <w:rFonts w:ascii="Arial" w:eastAsia="Times New Roman" w:hAnsi="Arial" w:cs="Arial"/>
            <w:sz w:val="20"/>
            <w:szCs w:val="20"/>
          </w:rPr>
          <w:t>SIVidher@Aol.com</w:t>
        </w:r>
      </w:hyperlink>
      <w:r w:rsidR="00D60727">
        <w:rPr>
          <w:rFonts w:ascii="Arial" w:eastAsia="Times New Roman" w:hAnsi="Arial" w:cs="Arial"/>
          <w:sz w:val="20"/>
          <w:szCs w:val="20"/>
        </w:rPr>
        <w:t xml:space="preserve">. </w:t>
      </w:r>
    </w:p>
    <w:p w14:paraId="272A3827" w14:textId="77777777" w:rsidR="002C1CF3" w:rsidRDefault="002C1CF3" w:rsidP="001A1269">
      <w:pPr>
        <w:spacing w:after="0"/>
        <w:rPr>
          <w:rFonts w:ascii="Arial" w:hAnsi="Arial" w:cs="Arial"/>
          <w:sz w:val="20"/>
          <w:szCs w:val="20"/>
        </w:rPr>
      </w:pPr>
      <w:r w:rsidRPr="002C1CF3">
        <w:rPr>
          <w:rFonts w:ascii="Arial" w:hAnsi="Arial" w:cs="Arial"/>
          <w:bCs/>
          <w:sz w:val="20"/>
          <w:szCs w:val="20"/>
        </w:rPr>
        <w:t>6.  Intern for NYPD</w:t>
      </w:r>
      <w:r>
        <w:rPr>
          <w:rFonts w:ascii="Arial" w:hAnsi="Arial" w:cs="Arial"/>
          <w:bCs/>
          <w:sz w:val="20"/>
          <w:szCs w:val="20"/>
        </w:rPr>
        <w:t xml:space="preserve">.  </w:t>
      </w:r>
      <w:r w:rsidRPr="002C1CF3">
        <w:rPr>
          <w:rFonts w:ascii="Arial" w:hAnsi="Arial" w:cs="Arial"/>
          <w:sz w:val="20"/>
          <w:szCs w:val="20"/>
        </w:rPr>
        <w:t>INTERESTED IN INTERNING FOR NYPD?</w:t>
      </w:r>
      <w:r>
        <w:rPr>
          <w:rFonts w:ascii="Arial" w:hAnsi="Arial" w:cs="Arial"/>
          <w:sz w:val="20"/>
          <w:szCs w:val="20"/>
        </w:rPr>
        <w:t xml:space="preserve">  </w:t>
      </w:r>
      <w:r w:rsidRPr="002C1CF3">
        <w:rPr>
          <w:rFonts w:ascii="Arial" w:hAnsi="Arial" w:cs="Arial"/>
          <w:sz w:val="20"/>
          <w:szCs w:val="20"/>
        </w:rPr>
        <w:t>Intern for 13 weeks from May - September 2016.  College undergrad or graduate. Please contact Police Officer Soto (</w:t>
      </w:r>
      <w:hyperlink r:id="rId18" w:tgtFrame="_blank" w:tooltip="mailto:jason.soto@nypd.org" w:history="1">
        <w:r w:rsidRPr="002C1CF3">
          <w:rPr>
            <w:rStyle w:val="Hyperlink"/>
            <w:rFonts w:ascii="Arial" w:hAnsi="Arial" w:cs="Arial"/>
            <w:color w:val="auto"/>
            <w:sz w:val="20"/>
            <w:szCs w:val="20"/>
          </w:rPr>
          <w:t>jason.soto@nypd.org</w:t>
        </w:r>
      </w:hyperlink>
      <w:r w:rsidRPr="002C1CF3">
        <w:rPr>
          <w:rFonts w:ascii="Arial" w:hAnsi="Arial" w:cs="Arial"/>
          <w:sz w:val="20"/>
          <w:szCs w:val="20"/>
        </w:rPr>
        <w:t>), Police Officer Belle (david.belle@ny</w:t>
      </w:r>
      <w:hyperlink r:id="rId19" w:tgtFrame="_blank" w:tooltip="http://pd.org/" w:history="1">
        <w:r w:rsidRPr="002C1CF3">
          <w:rPr>
            <w:rStyle w:val="Hyperlink"/>
            <w:rFonts w:ascii="Arial" w:hAnsi="Arial" w:cs="Arial"/>
            <w:color w:val="auto"/>
            <w:sz w:val="20"/>
            <w:szCs w:val="20"/>
          </w:rPr>
          <w:t>pd.org</w:t>
        </w:r>
      </w:hyperlink>
      <w:r w:rsidRPr="002C1CF3">
        <w:rPr>
          <w:rFonts w:ascii="Arial" w:hAnsi="Arial" w:cs="Arial"/>
          <w:sz w:val="20"/>
          <w:szCs w:val="20"/>
        </w:rPr>
        <w:t>) or Officer Diaz (natalia.diaz@n</w:t>
      </w:r>
      <w:hyperlink r:id="rId20" w:tgtFrame="_blank" w:tooltip="http://ypd.org/" w:history="1">
        <w:r w:rsidRPr="002C1CF3">
          <w:rPr>
            <w:rStyle w:val="Hyperlink"/>
            <w:rFonts w:ascii="Arial" w:hAnsi="Arial" w:cs="Arial"/>
            <w:color w:val="auto"/>
            <w:sz w:val="20"/>
            <w:szCs w:val="20"/>
          </w:rPr>
          <w:t>ypd.org</w:t>
        </w:r>
      </w:hyperlink>
      <w:r w:rsidRPr="002C1CF3">
        <w:rPr>
          <w:rFonts w:ascii="Arial" w:hAnsi="Arial" w:cs="Arial"/>
          <w:sz w:val="20"/>
          <w:szCs w:val="20"/>
        </w:rPr>
        <w:t>)</w:t>
      </w:r>
      <w:r>
        <w:rPr>
          <w:rFonts w:ascii="Arial" w:hAnsi="Arial" w:cs="Arial"/>
          <w:sz w:val="20"/>
          <w:szCs w:val="20"/>
        </w:rPr>
        <w:t xml:space="preserve"> </w:t>
      </w:r>
      <w:r w:rsidRPr="002C1CF3">
        <w:rPr>
          <w:rFonts w:ascii="Arial" w:hAnsi="Arial" w:cs="Arial"/>
          <w:sz w:val="20"/>
          <w:szCs w:val="20"/>
        </w:rPr>
        <w:t xml:space="preserve">Phone: </w:t>
      </w:r>
      <w:hyperlink r:id="rId21" w:tgtFrame="_blank" w:history="1">
        <w:r w:rsidRPr="002C1CF3">
          <w:rPr>
            <w:rStyle w:val="Hyperlink"/>
            <w:rFonts w:ascii="Arial" w:hAnsi="Arial" w:cs="Arial"/>
            <w:color w:val="auto"/>
            <w:sz w:val="20"/>
            <w:szCs w:val="20"/>
          </w:rPr>
          <w:t>718-920-1202</w:t>
        </w:r>
      </w:hyperlink>
      <w:r>
        <w:rPr>
          <w:rFonts w:ascii="Arial" w:hAnsi="Arial" w:cs="Arial"/>
          <w:sz w:val="20"/>
          <w:szCs w:val="20"/>
        </w:rPr>
        <w:t>.</w:t>
      </w:r>
    </w:p>
    <w:p w14:paraId="19B8EAD7" w14:textId="77777777" w:rsidR="00EF7C87" w:rsidRDefault="00EF7C87" w:rsidP="00EF7C87">
      <w:pPr>
        <w:spacing w:after="0"/>
        <w:outlineLvl w:val="0"/>
        <w:rPr>
          <w:rFonts w:ascii="Arial" w:eastAsia="Times New Roman" w:hAnsi="Arial" w:cs="Arial"/>
          <w:bCs/>
          <w:sz w:val="20"/>
          <w:szCs w:val="20"/>
        </w:rPr>
      </w:pPr>
    </w:p>
    <w:p w14:paraId="6615F632" w14:textId="77777777" w:rsidR="002C1CF3" w:rsidRPr="002C1CF3" w:rsidRDefault="002C1CF3" w:rsidP="002C1CF3">
      <w:pPr>
        <w:spacing w:after="240"/>
        <w:outlineLvl w:val="0"/>
        <w:rPr>
          <w:rFonts w:ascii="Arial" w:hAnsi="Arial" w:cs="Arial"/>
          <w:sz w:val="20"/>
          <w:szCs w:val="20"/>
        </w:rPr>
      </w:pPr>
      <w:r>
        <w:rPr>
          <w:rFonts w:ascii="Arial" w:eastAsia="Times New Roman" w:hAnsi="Arial" w:cs="Arial"/>
          <w:bCs/>
          <w:sz w:val="20"/>
          <w:szCs w:val="20"/>
        </w:rPr>
        <w:t xml:space="preserve">7.  </w:t>
      </w:r>
      <w:r w:rsidRPr="002C1CF3">
        <w:rPr>
          <w:rFonts w:ascii="Arial" w:eastAsia="Times New Roman" w:hAnsi="Arial" w:cs="Arial"/>
          <w:bCs/>
          <w:sz w:val="20"/>
          <w:szCs w:val="20"/>
        </w:rPr>
        <w:t>Job Opportunities for Veterans and their families</w:t>
      </w:r>
      <w:r>
        <w:rPr>
          <w:rFonts w:ascii="Arial" w:eastAsia="Times New Roman" w:hAnsi="Arial" w:cs="Arial"/>
          <w:bCs/>
          <w:sz w:val="20"/>
          <w:szCs w:val="20"/>
        </w:rPr>
        <w:t xml:space="preserve">.  </w:t>
      </w:r>
      <w:r w:rsidRPr="002C1CF3">
        <w:rPr>
          <w:rFonts w:ascii="Arial" w:hAnsi="Arial" w:cs="Arial"/>
          <w:sz w:val="20"/>
          <w:szCs w:val="20"/>
        </w:rPr>
        <w:t xml:space="preserve">The Center for Human Resources, Social Security Administration, asked me to share these vacancy announcements with you for qualified veterans.  Veterans may provide a copy of their DD214, VA disability letter, resume and unofficial college transcripts. If they only have a DD214 they may still qualify under the Veterans Recruitment Authority based on their dates of service or medals. </w:t>
      </w:r>
    </w:p>
    <w:p w14:paraId="7392CFED" w14:textId="77777777" w:rsidR="002C1CF3" w:rsidRPr="002C1CF3" w:rsidRDefault="002C1CF3" w:rsidP="002C1CF3">
      <w:pPr>
        <w:numPr>
          <w:ilvl w:val="0"/>
          <w:numId w:val="33"/>
        </w:numPr>
        <w:spacing w:after="0" w:line="240" w:lineRule="auto"/>
        <w:rPr>
          <w:rFonts w:ascii="Arial" w:eastAsia="Times New Roman" w:hAnsi="Arial" w:cs="Arial"/>
          <w:sz w:val="20"/>
          <w:szCs w:val="20"/>
        </w:rPr>
      </w:pPr>
      <w:r w:rsidRPr="002C1CF3">
        <w:rPr>
          <w:rFonts w:ascii="Arial" w:eastAsia="Times New Roman" w:hAnsi="Arial" w:cs="Arial"/>
          <w:bCs/>
          <w:sz w:val="20"/>
          <w:szCs w:val="20"/>
        </w:rPr>
        <w:t>Contact Representative GS-5 for the ODAR Rochester Hearing Office</w:t>
      </w:r>
      <w:r w:rsidRPr="002C1CF3">
        <w:rPr>
          <w:rFonts w:ascii="Arial" w:eastAsia="Times New Roman" w:hAnsi="Arial" w:cs="Arial"/>
          <w:sz w:val="20"/>
          <w:szCs w:val="20"/>
        </w:rPr>
        <w:t xml:space="preserve"> - </w:t>
      </w:r>
      <w:hyperlink r:id="rId22" w:history="1">
        <w:r w:rsidRPr="002C1CF3">
          <w:rPr>
            <w:rStyle w:val="Hyperlink"/>
            <w:rFonts w:ascii="Arial" w:eastAsia="Times New Roman" w:hAnsi="Arial" w:cs="Arial"/>
            <w:sz w:val="20"/>
            <w:szCs w:val="20"/>
          </w:rPr>
          <w:t>SN-1627304-NY-MJB-16-005</w:t>
        </w:r>
      </w:hyperlink>
    </w:p>
    <w:p w14:paraId="623FA949" w14:textId="77777777" w:rsidR="002C1CF3" w:rsidRDefault="002C1CF3" w:rsidP="002C1CF3">
      <w:pPr>
        <w:rPr>
          <w:rFonts w:ascii="Arial" w:eastAsia="Times New Roman" w:hAnsi="Arial" w:cs="Arial"/>
          <w:sz w:val="20"/>
          <w:szCs w:val="20"/>
        </w:rPr>
      </w:pPr>
      <w:r w:rsidRPr="002C1CF3">
        <w:rPr>
          <w:rFonts w:ascii="Arial" w:hAnsi="Arial" w:cs="Arial"/>
          <w:sz w:val="20"/>
          <w:szCs w:val="20"/>
        </w:rPr>
        <w:t> </w:t>
      </w:r>
      <w:r w:rsidRPr="002C1CF3">
        <w:rPr>
          <w:rFonts w:ascii="Arial" w:eastAsia="Times New Roman" w:hAnsi="Arial" w:cs="Arial"/>
          <w:bCs/>
          <w:sz w:val="20"/>
          <w:szCs w:val="20"/>
        </w:rPr>
        <w:t>Contact Representative GS-5</w:t>
      </w:r>
      <w:r w:rsidRPr="002C1CF3">
        <w:rPr>
          <w:rFonts w:ascii="Arial" w:eastAsia="Times New Roman" w:hAnsi="Arial" w:cs="Arial"/>
          <w:sz w:val="20"/>
          <w:szCs w:val="20"/>
        </w:rPr>
        <w:t xml:space="preserve"> </w:t>
      </w:r>
      <w:r w:rsidRPr="002C1CF3">
        <w:rPr>
          <w:rFonts w:ascii="Arial" w:eastAsia="Times New Roman" w:hAnsi="Arial" w:cs="Arial"/>
          <w:bCs/>
          <w:sz w:val="20"/>
          <w:szCs w:val="20"/>
        </w:rPr>
        <w:t>for the ODAR White Plains Hearing Office</w:t>
      </w:r>
      <w:r w:rsidRPr="002C1CF3">
        <w:rPr>
          <w:rFonts w:ascii="Arial" w:eastAsia="Times New Roman" w:hAnsi="Arial" w:cs="Arial"/>
          <w:sz w:val="20"/>
          <w:szCs w:val="20"/>
        </w:rPr>
        <w:t xml:space="preserve"> - </w:t>
      </w:r>
      <w:hyperlink r:id="rId23" w:history="1">
        <w:r w:rsidRPr="002C1CF3">
          <w:rPr>
            <w:rStyle w:val="Hyperlink"/>
            <w:rFonts w:ascii="Arial" w:eastAsia="Times New Roman" w:hAnsi="Arial" w:cs="Arial"/>
            <w:sz w:val="20"/>
            <w:szCs w:val="20"/>
          </w:rPr>
          <w:t>SN-1626227-NY-MJB-16-004</w:t>
        </w:r>
      </w:hyperlink>
    </w:p>
    <w:p w14:paraId="3F4E4ED4" w14:textId="77777777" w:rsidR="002C1CF3" w:rsidRPr="002C1CF3" w:rsidRDefault="002C1CF3" w:rsidP="002C1CF3">
      <w:pPr>
        <w:numPr>
          <w:ilvl w:val="0"/>
          <w:numId w:val="33"/>
        </w:numPr>
        <w:spacing w:after="0" w:line="240" w:lineRule="auto"/>
        <w:rPr>
          <w:rFonts w:ascii="Arial" w:eastAsia="Times New Roman" w:hAnsi="Arial" w:cs="Arial"/>
          <w:sz w:val="20"/>
          <w:szCs w:val="20"/>
        </w:rPr>
      </w:pPr>
      <w:r w:rsidRPr="002C1CF3">
        <w:rPr>
          <w:rFonts w:ascii="Arial" w:eastAsia="Times New Roman" w:hAnsi="Arial" w:cs="Arial"/>
          <w:bCs/>
          <w:sz w:val="20"/>
          <w:szCs w:val="20"/>
        </w:rPr>
        <w:t>Claims Specialist GS-7</w:t>
      </w:r>
      <w:r w:rsidRPr="002C1CF3">
        <w:rPr>
          <w:rFonts w:ascii="Arial" w:eastAsia="Times New Roman" w:hAnsi="Arial" w:cs="Arial"/>
          <w:sz w:val="20"/>
          <w:szCs w:val="20"/>
        </w:rPr>
        <w:t xml:space="preserve"> </w:t>
      </w:r>
      <w:r w:rsidRPr="002C1CF3">
        <w:rPr>
          <w:rFonts w:ascii="Arial" w:eastAsia="Times New Roman" w:hAnsi="Arial" w:cs="Arial"/>
          <w:bCs/>
          <w:sz w:val="20"/>
          <w:szCs w:val="20"/>
        </w:rPr>
        <w:t>for NYC Metro Area</w:t>
      </w:r>
      <w:r w:rsidRPr="002C1CF3">
        <w:rPr>
          <w:rFonts w:ascii="Arial" w:eastAsia="Times New Roman" w:hAnsi="Arial" w:cs="Arial"/>
          <w:sz w:val="20"/>
          <w:szCs w:val="20"/>
        </w:rPr>
        <w:t xml:space="preserve"> - </w:t>
      </w:r>
      <w:hyperlink r:id="rId24" w:history="1">
        <w:r w:rsidRPr="002C1CF3">
          <w:rPr>
            <w:rStyle w:val="Hyperlink"/>
            <w:rFonts w:ascii="Arial" w:eastAsia="Times New Roman" w:hAnsi="Arial" w:cs="Arial"/>
            <w:sz w:val="20"/>
            <w:szCs w:val="20"/>
          </w:rPr>
          <w:t>SN-1638675-NY-BC-16-006</w:t>
        </w:r>
      </w:hyperlink>
    </w:p>
    <w:p w14:paraId="3A32F7C7" w14:textId="77777777" w:rsidR="002C1CF3" w:rsidRPr="002C1CF3" w:rsidRDefault="002C1CF3" w:rsidP="002C1CF3">
      <w:pPr>
        <w:rPr>
          <w:rFonts w:ascii="Arial" w:eastAsiaTheme="minorHAnsi" w:hAnsi="Arial" w:cs="Arial"/>
          <w:sz w:val="20"/>
          <w:szCs w:val="20"/>
        </w:rPr>
      </w:pPr>
      <w:r w:rsidRPr="002C1CF3">
        <w:rPr>
          <w:rFonts w:ascii="Arial" w:hAnsi="Arial" w:cs="Arial"/>
          <w:sz w:val="20"/>
          <w:szCs w:val="20"/>
        </w:rPr>
        <w:t> </w:t>
      </w:r>
      <w:r w:rsidRPr="002C1CF3">
        <w:rPr>
          <w:rFonts w:ascii="Arial" w:eastAsia="Times New Roman" w:hAnsi="Arial" w:cs="Arial"/>
          <w:bCs/>
          <w:sz w:val="20"/>
          <w:szCs w:val="20"/>
        </w:rPr>
        <w:t>Claims Specialist GS-7 for Long Island</w:t>
      </w:r>
      <w:r w:rsidRPr="002C1CF3">
        <w:rPr>
          <w:rFonts w:ascii="Arial" w:eastAsia="Times New Roman" w:hAnsi="Arial" w:cs="Arial"/>
          <w:sz w:val="20"/>
          <w:szCs w:val="20"/>
        </w:rPr>
        <w:t xml:space="preserve">  -  </w:t>
      </w:r>
      <w:hyperlink r:id="rId25" w:history="1">
        <w:r w:rsidRPr="002C1CF3">
          <w:rPr>
            <w:rStyle w:val="Hyperlink"/>
            <w:rFonts w:ascii="Arial" w:eastAsia="Times New Roman" w:hAnsi="Arial" w:cs="Arial"/>
            <w:sz w:val="20"/>
            <w:szCs w:val="20"/>
          </w:rPr>
          <w:t>SN-1641120-NY-BC-010</w:t>
        </w:r>
      </w:hyperlink>
      <w:r w:rsidRPr="002C1CF3">
        <w:rPr>
          <w:rFonts w:ascii="Arial" w:eastAsia="Times New Roman" w:hAnsi="Arial" w:cs="Arial"/>
          <w:sz w:val="20"/>
          <w:szCs w:val="20"/>
        </w:rPr>
        <w:t xml:space="preserve"> </w:t>
      </w:r>
      <w:r w:rsidRPr="002C1CF3">
        <w:rPr>
          <w:rFonts w:ascii="Arial" w:hAnsi="Arial" w:cs="Arial"/>
          <w:color w:val="000000"/>
          <w:sz w:val="20"/>
          <w:szCs w:val="20"/>
        </w:rPr>
        <w:t>Freeport Field Office, Freeport, NY; Melville Field Office, Melville, NY; Mineola Field Office, Mineola, NY; Patchogue Field Office, Patchogue, NY; Riverhead Field Office, Riverhead, NY; West Babylon Field Office, West Babylon, NY</w:t>
      </w:r>
    </w:p>
    <w:p w14:paraId="50586230" w14:textId="77777777" w:rsidR="002C1CF3" w:rsidRPr="002C1CF3" w:rsidRDefault="002C1CF3" w:rsidP="002C1CF3">
      <w:pPr>
        <w:numPr>
          <w:ilvl w:val="0"/>
          <w:numId w:val="33"/>
        </w:numPr>
        <w:spacing w:after="0" w:line="240" w:lineRule="auto"/>
        <w:rPr>
          <w:rFonts w:ascii="Arial" w:eastAsia="Times New Roman" w:hAnsi="Arial" w:cs="Arial"/>
          <w:sz w:val="20"/>
          <w:szCs w:val="20"/>
        </w:rPr>
      </w:pPr>
      <w:r w:rsidRPr="002C1CF3">
        <w:rPr>
          <w:rFonts w:ascii="Arial" w:eastAsia="Times New Roman" w:hAnsi="Arial" w:cs="Arial"/>
          <w:bCs/>
          <w:sz w:val="20"/>
          <w:szCs w:val="20"/>
        </w:rPr>
        <w:t>Claims Specialist GS-7 for  Upstate NY</w:t>
      </w:r>
      <w:r w:rsidRPr="002C1CF3">
        <w:rPr>
          <w:rFonts w:ascii="Arial" w:eastAsia="Times New Roman" w:hAnsi="Arial" w:cs="Arial"/>
          <w:sz w:val="20"/>
          <w:szCs w:val="20"/>
        </w:rPr>
        <w:t xml:space="preserve">-  </w:t>
      </w:r>
      <w:hyperlink r:id="rId26" w:history="1">
        <w:r w:rsidRPr="002C1CF3">
          <w:rPr>
            <w:rStyle w:val="Hyperlink"/>
            <w:rFonts w:ascii="Arial" w:eastAsia="Times New Roman" w:hAnsi="Arial" w:cs="Arial"/>
            <w:sz w:val="20"/>
            <w:szCs w:val="20"/>
          </w:rPr>
          <w:t>SN-1640478-NY-KM-16-009</w:t>
        </w:r>
      </w:hyperlink>
    </w:p>
    <w:p w14:paraId="69BB9D8F" w14:textId="77777777" w:rsidR="002C1CF3" w:rsidRPr="002C1CF3" w:rsidRDefault="002C1CF3" w:rsidP="002C1CF3">
      <w:pPr>
        <w:spacing w:after="0"/>
        <w:ind w:left="720"/>
        <w:rPr>
          <w:rFonts w:ascii="Arial" w:eastAsiaTheme="minorHAnsi" w:hAnsi="Arial" w:cs="Arial"/>
          <w:sz w:val="20"/>
          <w:szCs w:val="20"/>
        </w:rPr>
      </w:pPr>
      <w:r w:rsidRPr="002C1CF3">
        <w:rPr>
          <w:rFonts w:ascii="Arial" w:hAnsi="Arial" w:cs="Arial"/>
          <w:color w:val="000000"/>
          <w:sz w:val="20"/>
          <w:szCs w:val="20"/>
        </w:rPr>
        <w:t>Albany, Binghamton, Buffalo, Dunkirk, Geneva, Greece, Oneonta, Queensbury, Rochester, Utica and Syracuse.</w:t>
      </w:r>
    </w:p>
    <w:p w14:paraId="5D9853C9" w14:textId="77777777" w:rsidR="002C1CF3" w:rsidRPr="00EF7C87" w:rsidRDefault="002C1CF3" w:rsidP="00EF7C87">
      <w:pPr>
        <w:pStyle w:val="ListParagraph"/>
        <w:numPr>
          <w:ilvl w:val="0"/>
          <w:numId w:val="33"/>
        </w:numPr>
        <w:spacing w:after="0"/>
        <w:rPr>
          <w:rFonts w:ascii="Arial" w:eastAsia="Times New Roman" w:hAnsi="Arial" w:cs="Arial"/>
          <w:sz w:val="20"/>
          <w:szCs w:val="20"/>
        </w:rPr>
      </w:pPr>
      <w:r w:rsidRPr="00EF7C87">
        <w:rPr>
          <w:rFonts w:ascii="Arial" w:eastAsia="Times New Roman" w:hAnsi="Arial" w:cs="Arial"/>
          <w:bCs/>
          <w:sz w:val="20"/>
          <w:szCs w:val="20"/>
        </w:rPr>
        <w:t>Claims Specialist GS-7 for New Jersey</w:t>
      </w:r>
      <w:r w:rsidRPr="00EF7C87">
        <w:rPr>
          <w:rFonts w:ascii="Arial" w:eastAsia="Times New Roman" w:hAnsi="Arial" w:cs="Arial"/>
          <w:sz w:val="20"/>
          <w:szCs w:val="20"/>
        </w:rPr>
        <w:t>-  </w:t>
      </w:r>
      <w:hyperlink r:id="rId27" w:history="1">
        <w:r w:rsidRPr="00EF7C87">
          <w:rPr>
            <w:rStyle w:val="Hyperlink"/>
            <w:rFonts w:ascii="Arial" w:eastAsia="Times New Roman" w:hAnsi="Arial" w:cs="Arial"/>
            <w:sz w:val="20"/>
            <w:szCs w:val="20"/>
          </w:rPr>
          <w:t>SN-1640477-NY-KM-008</w:t>
        </w:r>
      </w:hyperlink>
    </w:p>
    <w:p w14:paraId="37D321E2" w14:textId="77777777" w:rsidR="002C1CF3" w:rsidRPr="002C1CF3" w:rsidRDefault="002C1CF3" w:rsidP="002C1CF3">
      <w:pPr>
        <w:numPr>
          <w:ilvl w:val="0"/>
          <w:numId w:val="33"/>
        </w:numPr>
        <w:spacing w:after="0" w:line="240" w:lineRule="auto"/>
        <w:rPr>
          <w:rFonts w:ascii="Arial" w:eastAsia="Times New Roman" w:hAnsi="Arial" w:cs="Arial"/>
          <w:sz w:val="20"/>
          <w:szCs w:val="20"/>
        </w:rPr>
      </w:pPr>
      <w:r w:rsidRPr="002C1CF3">
        <w:rPr>
          <w:rFonts w:ascii="Arial" w:eastAsia="Times New Roman" w:hAnsi="Arial" w:cs="Arial"/>
          <w:bCs/>
          <w:color w:val="000000"/>
          <w:sz w:val="20"/>
          <w:szCs w:val="20"/>
          <w:u w:val="single"/>
        </w:rPr>
        <w:t>Northern NJ offices:</w:t>
      </w:r>
      <w:r w:rsidRPr="002C1CF3">
        <w:rPr>
          <w:rFonts w:ascii="Arial" w:eastAsia="Times New Roman" w:hAnsi="Arial" w:cs="Arial"/>
          <w:color w:val="000000"/>
          <w:sz w:val="20"/>
          <w:szCs w:val="20"/>
        </w:rPr>
        <w:t xml:space="preserve">  Clifton, East Orange, Hackensack, Hoboken, Jersey City, New Brunswick, Newark, Newton, Parsippany, Paterson, Somerville, Springfield Ave (Newark), Union Township and Woodbridge. </w:t>
      </w:r>
      <w:r w:rsidRPr="002C1CF3">
        <w:rPr>
          <w:rFonts w:ascii="Arial" w:eastAsia="Times New Roman" w:hAnsi="Arial" w:cs="Arial"/>
          <w:bCs/>
          <w:color w:val="000000"/>
          <w:sz w:val="20"/>
          <w:szCs w:val="20"/>
          <w:u w:val="single"/>
        </w:rPr>
        <w:t>Southern NJ offices:</w:t>
      </w:r>
      <w:r w:rsidRPr="002C1CF3">
        <w:rPr>
          <w:rFonts w:ascii="Arial" w:eastAsia="Times New Roman" w:hAnsi="Arial" w:cs="Arial"/>
          <w:color w:val="000000"/>
          <w:sz w:val="20"/>
          <w:szCs w:val="20"/>
        </w:rPr>
        <w:t xml:space="preserve"> Brick, Bridgeton, Cherry Hill, Egg Harbor, Glassboro, Mount Holly, Neptune, Rio Grande, Toms River and Trenton.</w:t>
      </w:r>
    </w:p>
    <w:p w14:paraId="39C7A91A" w14:textId="77777777" w:rsidR="002C1CF3" w:rsidRPr="00EF7C87" w:rsidRDefault="002C1CF3" w:rsidP="00EF7C87">
      <w:pPr>
        <w:pStyle w:val="ListParagraph"/>
        <w:numPr>
          <w:ilvl w:val="0"/>
          <w:numId w:val="33"/>
        </w:numPr>
        <w:spacing w:after="0"/>
        <w:rPr>
          <w:rFonts w:ascii="Arial" w:eastAsia="Times New Roman" w:hAnsi="Arial" w:cs="Arial"/>
          <w:sz w:val="20"/>
          <w:szCs w:val="20"/>
        </w:rPr>
      </w:pPr>
      <w:r w:rsidRPr="00EF7C87">
        <w:rPr>
          <w:rFonts w:ascii="Arial" w:eastAsia="Times New Roman" w:hAnsi="Arial" w:cs="Arial"/>
          <w:bCs/>
          <w:sz w:val="20"/>
          <w:szCs w:val="20"/>
        </w:rPr>
        <w:t>Claims Specialist GS-7 for  upstate NY</w:t>
      </w:r>
      <w:r w:rsidRPr="00EF7C87">
        <w:rPr>
          <w:rFonts w:ascii="Arial" w:eastAsia="Times New Roman" w:hAnsi="Arial" w:cs="Arial"/>
          <w:sz w:val="20"/>
          <w:szCs w:val="20"/>
        </w:rPr>
        <w:t xml:space="preserve"> -  </w:t>
      </w:r>
      <w:hyperlink r:id="rId28" w:history="1">
        <w:r w:rsidRPr="00EF7C87">
          <w:rPr>
            <w:rStyle w:val="Hyperlink"/>
            <w:rFonts w:ascii="Arial" w:eastAsia="Times New Roman" w:hAnsi="Arial" w:cs="Arial"/>
            <w:sz w:val="20"/>
            <w:szCs w:val="20"/>
          </w:rPr>
          <w:t>SN-1640210-NY-BC-16-007</w:t>
        </w:r>
      </w:hyperlink>
    </w:p>
    <w:p w14:paraId="3BAF27A8" w14:textId="77777777" w:rsidR="002C1CF3" w:rsidRPr="002C1CF3" w:rsidRDefault="002C1CF3" w:rsidP="002C1CF3">
      <w:pPr>
        <w:ind w:left="720"/>
        <w:rPr>
          <w:rFonts w:ascii="Arial" w:eastAsiaTheme="minorHAnsi" w:hAnsi="Arial" w:cs="Arial"/>
          <w:sz w:val="20"/>
          <w:szCs w:val="20"/>
        </w:rPr>
      </w:pPr>
      <w:r w:rsidRPr="002C1CF3">
        <w:rPr>
          <w:rFonts w:ascii="Arial" w:hAnsi="Arial" w:cs="Arial"/>
          <w:color w:val="1E1E1E"/>
          <w:sz w:val="20"/>
          <w:szCs w:val="20"/>
        </w:rPr>
        <w:t>Monticello, NY</w:t>
      </w:r>
      <w:r w:rsidRPr="002C1CF3">
        <w:rPr>
          <w:rFonts w:ascii="Arial" w:hAnsi="Arial" w:cs="Arial"/>
          <w:sz w:val="20"/>
          <w:szCs w:val="20"/>
        </w:rPr>
        <w:t xml:space="preserve">, </w:t>
      </w:r>
      <w:r w:rsidRPr="002C1CF3">
        <w:rPr>
          <w:rFonts w:ascii="Arial" w:hAnsi="Arial" w:cs="Arial"/>
          <w:color w:val="1E1E1E"/>
          <w:sz w:val="20"/>
          <w:szCs w:val="20"/>
        </w:rPr>
        <w:t>New Rochelle, NY</w:t>
      </w:r>
      <w:r w:rsidRPr="002C1CF3">
        <w:rPr>
          <w:rFonts w:ascii="Arial" w:hAnsi="Arial" w:cs="Arial"/>
          <w:sz w:val="20"/>
          <w:szCs w:val="20"/>
        </w:rPr>
        <w:t xml:space="preserve">, </w:t>
      </w:r>
      <w:r w:rsidRPr="002C1CF3">
        <w:rPr>
          <w:rFonts w:ascii="Arial" w:hAnsi="Arial" w:cs="Arial"/>
          <w:color w:val="1E1E1E"/>
          <w:sz w:val="20"/>
          <w:szCs w:val="20"/>
        </w:rPr>
        <w:t>Newburgh, NY</w:t>
      </w:r>
      <w:r w:rsidRPr="002C1CF3">
        <w:rPr>
          <w:rFonts w:ascii="Arial" w:hAnsi="Arial" w:cs="Arial"/>
          <w:sz w:val="20"/>
          <w:szCs w:val="20"/>
        </w:rPr>
        <w:t xml:space="preserve">, </w:t>
      </w:r>
      <w:r w:rsidRPr="002C1CF3">
        <w:rPr>
          <w:rFonts w:ascii="Arial" w:hAnsi="Arial" w:cs="Arial"/>
          <w:color w:val="1E1E1E"/>
          <w:sz w:val="20"/>
          <w:szCs w:val="20"/>
        </w:rPr>
        <w:t>Peekskill, NY</w:t>
      </w:r>
      <w:r w:rsidRPr="002C1CF3">
        <w:rPr>
          <w:rFonts w:ascii="Arial" w:hAnsi="Arial" w:cs="Arial"/>
          <w:sz w:val="20"/>
          <w:szCs w:val="20"/>
        </w:rPr>
        <w:t xml:space="preserve">, </w:t>
      </w:r>
      <w:r w:rsidRPr="002C1CF3">
        <w:rPr>
          <w:rFonts w:ascii="Arial" w:hAnsi="Arial" w:cs="Arial"/>
          <w:color w:val="1E1E1E"/>
          <w:sz w:val="20"/>
          <w:szCs w:val="20"/>
        </w:rPr>
        <w:t>Poughkeepsie, NY</w:t>
      </w:r>
      <w:r w:rsidRPr="002C1CF3">
        <w:rPr>
          <w:rFonts w:ascii="Arial" w:hAnsi="Arial" w:cs="Arial"/>
          <w:sz w:val="20"/>
          <w:szCs w:val="20"/>
        </w:rPr>
        <w:t xml:space="preserve">, </w:t>
      </w:r>
      <w:r w:rsidRPr="002C1CF3">
        <w:rPr>
          <w:rFonts w:ascii="Arial" w:hAnsi="Arial" w:cs="Arial"/>
          <w:color w:val="1E1E1E"/>
          <w:sz w:val="20"/>
          <w:szCs w:val="20"/>
        </w:rPr>
        <w:t>West Nyack, NY</w:t>
      </w:r>
      <w:r w:rsidRPr="002C1CF3">
        <w:rPr>
          <w:rFonts w:ascii="Arial" w:hAnsi="Arial" w:cs="Arial"/>
          <w:sz w:val="20"/>
          <w:szCs w:val="20"/>
        </w:rPr>
        <w:t xml:space="preserve">, </w:t>
      </w:r>
      <w:r w:rsidRPr="002C1CF3">
        <w:rPr>
          <w:rFonts w:ascii="Arial" w:hAnsi="Arial" w:cs="Arial"/>
          <w:color w:val="1E1E1E"/>
          <w:sz w:val="20"/>
          <w:szCs w:val="20"/>
        </w:rPr>
        <w:t>White Plains, NY Yonkers, NY</w:t>
      </w:r>
    </w:p>
    <w:p w14:paraId="4991305F" w14:textId="77777777" w:rsidR="003273C7" w:rsidRPr="003273C7" w:rsidRDefault="003273C7" w:rsidP="003273C7">
      <w:pPr>
        <w:spacing w:after="0"/>
        <w:rPr>
          <w:rFonts w:ascii="Arial" w:hAnsi="Arial" w:cs="Arial"/>
          <w:sz w:val="20"/>
          <w:szCs w:val="20"/>
        </w:rPr>
      </w:pPr>
      <w:r>
        <w:rPr>
          <w:rFonts w:ascii="Arial" w:hAnsi="Arial" w:cs="Arial"/>
          <w:sz w:val="20"/>
          <w:szCs w:val="20"/>
        </w:rPr>
        <w:t xml:space="preserve">8.  </w:t>
      </w:r>
      <w:r w:rsidRPr="003273C7">
        <w:rPr>
          <w:rFonts w:ascii="Arial" w:hAnsi="Arial" w:cs="Arial"/>
          <w:sz w:val="20"/>
          <w:szCs w:val="20"/>
        </w:rPr>
        <w:t>Employment Opportunities in Healthcare</w:t>
      </w:r>
      <w:r>
        <w:rPr>
          <w:rFonts w:ascii="Arial" w:hAnsi="Arial" w:cs="Arial"/>
          <w:sz w:val="20"/>
          <w:szCs w:val="20"/>
        </w:rPr>
        <w:t xml:space="preserve"> f</w:t>
      </w:r>
      <w:r w:rsidRPr="003273C7">
        <w:rPr>
          <w:rFonts w:ascii="Arial" w:hAnsi="Arial" w:cs="Arial"/>
          <w:sz w:val="20"/>
          <w:szCs w:val="20"/>
        </w:rPr>
        <w:t>or Veterans and their families</w:t>
      </w:r>
      <w:r>
        <w:rPr>
          <w:rFonts w:ascii="Arial" w:hAnsi="Arial" w:cs="Arial"/>
          <w:sz w:val="20"/>
          <w:szCs w:val="20"/>
        </w:rPr>
        <w:t xml:space="preserve">.  </w:t>
      </w:r>
      <w:r w:rsidRPr="003273C7">
        <w:rPr>
          <w:rFonts w:ascii="Arial" w:hAnsi="Arial" w:cs="Arial"/>
          <w:sz w:val="20"/>
          <w:szCs w:val="20"/>
        </w:rPr>
        <w:t>We are recruiting for hospitals and nursing homes throughout Staten Island!!</w:t>
      </w:r>
      <w:r>
        <w:rPr>
          <w:rFonts w:ascii="Arial" w:hAnsi="Arial" w:cs="Arial"/>
          <w:sz w:val="20"/>
          <w:szCs w:val="20"/>
        </w:rPr>
        <w:t xml:space="preserve">  </w:t>
      </w:r>
      <w:r w:rsidRPr="003273C7">
        <w:rPr>
          <w:rFonts w:ascii="Arial" w:hAnsi="Arial" w:cs="Arial"/>
          <w:sz w:val="20"/>
          <w:szCs w:val="20"/>
        </w:rPr>
        <w:t>Do you have the prior experience, qualifications and desire to work in the Medical field?</w:t>
      </w:r>
    </w:p>
    <w:p w14:paraId="61F98C45" w14:textId="77777777" w:rsidR="003273C7" w:rsidRDefault="003273C7" w:rsidP="003273C7">
      <w:pPr>
        <w:pStyle w:val="ListParagraph"/>
        <w:spacing w:after="0"/>
        <w:ind w:left="0"/>
        <w:rPr>
          <w:rFonts w:ascii="Arial" w:hAnsi="Arial" w:cs="Arial"/>
          <w:sz w:val="20"/>
          <w:szCs w:val="20"/>
        </w:rPr>
      </w:pPr>
      <w:r w:rsidRPr="003273C7">
        <w:rPr>
          <w:rFonts w:ascii="Arial" w:hAnsi="Arial" w:cs="Arial"/>
          <w:sz w:val="20"/>
          <w:szCs w:val="20"/>
        </w:rPr>
        <w:t>Physician’s Assistants</w:t>
      </w:r>
      <w:r>
        <w:rPr>
          <w:rFonts w:ascii="Arial" w:hAnsi="Arial" w:cs="Arial"/>
          <w:sz w:val="20"/>
          <w:szCs w:val="20"/>
        </w:rPr>
        <w:t xml:space="preserve">, </w:t>
      </w:r>
      <w:r w:rsidRPr="003273C7">
        <w:rPr>
          <w:rFonts w:ascii="Arial" w:hAnsi="Arial" w:cs="Arial"/>
          <w:sz w:val="20"/>
          <w:szCs w:val="20"/>
        </w:rPr>
        <w:t>EMTs</w:t>
      </w:r>
      <w:r>
        <w:rPr>
          <w:rFonts w:ascii="Arial" w:hAnsi="Arial" w:cs="Arial"/>
          <w:sz w:val="20"/>
          <w:szCs w:val="20"/>
        </w:rPr>
        <w:t xml:space="preserve">, </w:t>
      </w:r>
      <w:r w:rsidRPr="003273C7">
        <w:rPr>
          <w:rFonts w:ascii="Arial" w:hAnsi="Arial" w:cs="Arial"/>
          <w:sz w:val="20"/>
          <w:szCs w:val="20"/>
        </w:rPr>
        <w:t>Lab Techs</w:t>
      </w:r>
      <w:r>
        <w:rPr>
          <w:rFonts w:ascii="Arial" w:hAnsi="Arial" w:cs="Arial"/>
          <w:sz w:val="20"/>
          <w:szCs w:val="20"/>
        </w:rPr>
        <w:t xml:space="preserve">, </w:t>
      </w:r>
      <w:r w:rsidRPr="003273C7">
        <w:rPr>
          <w:rFonts w:ascii="Arial" w:hAnsi="Arial" w:cs="Arial"/>
          <w:sz w:val="20"/>
          <w:szCs w:val="20"/>
        </w:rPr>
        <w:t>Direct Care Counselors</w:t>
      </w:r>
      <w:r>
        <w:rPr>
          <w:rFonts w:ascii="Arial" w:hAnsi="Arial" w:cs="Arial"/>
          <w:sz w:val="20"/>
          <w:szCs w:val="20"/>
        </w:rPr>
        <w:t xml:space="preserve">, </w:t>
      </w:r>
      <w:r w:rsidRPr="003273C7">
        <w:rPr>
          <w:rFonts w:ascii="Arial" w:hAnsi="Arial" w:cs="Arial"/>
          <w:sz w:val="20"/>
          <w:szCs w:val="20"/>
        </w:rPr>
        <w:t>MRI Techs</w:t>
      </w:r>
      <w:r>
        <w:rPr>
          <w:rFonts w:ascii="Arial" w:hAnsi="Arial" w:cs="Arial"/>
          <w:sz w:val="20"/>
          <w:szCs w:val="20"/>
        </w:rPr>
        <w:t xml:space="preserve">, </w:t>
      </w:r>
      <w:r w:rsidRPr="003273C7">
        <w:rPr>
          <w:rFonts w:ascii="Arial" w:hAnsi="Arial" w:cs="Arial"/>
          <w:sz w:val="20"/>
          <w:szCs w:val="20"/>
        </w:rPr>
        <w:t>Food Service Workers</w:t>
      </w:r>
      <w:r>
        <w:rPr>
          <w:rFonts w:ascii="Arial" w:hAnsi="Arial" w:cs="Arial"/>
          <w:sz w:val="20"/>
          <w:szCs w:val="20"/>
        </w:rPr>
        <w:t xml:space="preserve">, </w:t>
      </w:r>
      <w:r w:rsidRPr="003273C7">
        <w:rPr>
          <w:rFonts w:ascii="Arial" w:hAnsi="Arial" w:cs="Arial"/>
          <w:sz w:val="20"/>
          <w:szCs w:val="20"/>
        </w:rPr>
        <w:t>Housekeepers</w:t>
      </w:r>
    </w:p>
    <w:p w14:paraId="3D871227" w14:textId="77777777" w:rsidR="003273C7" w:rsidRPr="003273C7" w:rsidRDefault="003273C7" w:rsidP="003273C7">
      <w:pPr>
        <w:spacing w:after="0"/>
        <w:rPr>
          <w:rFonts w:ascii="Arial" w:hAnsi="Arial" w:cs="Arial"/>
          <w:sz w:val="20"/>
          <w:szCs w:val="20"/>
        </w:rPr>
      </w:pPr>
      <w:r w:rsidRPr="003273C7">
        <w:rPr>
          <w:rFonts w:ascii="Arial" w:hAnsi="Arial" w:cs="Arial"/>
          <w:sz w:val="20"/>
          <w:szCs w:val="20"/>
        </w:rPr>
        <w:t>Social Workers</w:t>
      </w:r>
      <w:r>
        <w:rPr>
          <w:rFonts w:ascii="Arial" w:hAnsi="Arial" w:cs="Arial"/>
          <w:sz w:val="20"/>
          <w:szCs w:val="20"/>
        </w:rPr>
        <w:t xml:space="preserve">, </w:t>
      </w:r>
      <w:r w:rsidRPr="003273C7">
        <w:rPr>
          <w:rFonts w:ascii="Arial" w:hAnsi="Arial" w:cs="Arial"/>
          <w:sz w:val="20"/>
          <w:szCs w:val="20"/>
        </w:rPr>
        <w:t xml:space="preserve"> Registrars</w:t>
      </w:r>
      <w:r>
        <w:rPr>
          <w:rFonts w:ascii="Arial" w:hAnsi="Arial" w:cs="Arial"/>
          <w:sz w:val="20"/>
          <w:szCs w:val="20"/>
        </w:rPr>
        <w:t xml:space="preserve">.  </w:t>
      </w:r>
      <w:r w:rsidRPr="003273C7">
        <w:rPr>
          <w:rFonts w:ascii="Arial" w:hAnsi="Arial" w:cs="Arial"/>
          <w:sz w:val="20"/>
          <w:szCs w:val="20"/>
        </w:rPr>
        <w:t>Many other positions are available!!!</w:t>
      </w:r>
      <w:r>
        <w:rPr>
          <w:rFonts w:ascii="Arial" w:hAnsi="Arial" w:cs="Arial"/>
          <w:sz w:val="20"/>
          <w:szCs w:val="20"/>
        </w:rPr>
        <w:t xml:space="preserve">  </w:t>
      </w:r>
      <w:r w:rsidRPr="003273C7">
        <w:rPr>
          <w:rFonts w:ascii="Arial" w:hAnsi="Arial" w:cs="Arial"/>
          <w:sz w:val="20"/>
          <w:szCs w:val="20"/>
        </w:rPr>
        <w:t>If you are interested, please forward your resume to:</w:t>
      </w:r>
    </w:p>
    <w:p w14:paraId="01D028E8" w14:textId="77777777" w:rsidR="003273C7" w:rsidRPr="003273C7" w:rsidRDefault="003273C7" w:rsidP="003273C7">
      <w:pPr>
        <w:spacing w:after="0"/>
        <w:rPr>
          <w:rFonts w:ascii="Arial" w:hAnsi="Arial" w:cs="Arial"/>
          <w:i/>
          <w:sz w:val="20"/>
          <w:szCs w:val="20"/>
        </w:rPr>
      </w:pPr>
      <w:r w:rsidRPr="003273C7">
        <w:rPr>
          <w:rFonts w:ascii="Arial" w:hAnsi="Arial" w:cs="Arial"/>
          <w:sz w:val="20"/>
          <w:szCs w:val="20"/>
        </w:rPr>
        <w:t xml:space="preserve">Peter Romano – Email: </w:t>
      </w:r>
      <w:hyperlink r:id="rId29" w:history="1">
        <w:r w:rsidRPr="003273C7">
          <w:rPr>
            <w:rStyle w:val="Hyperlink"/>
            <w:rFonts w:ascii="Arial" w:hAnsi="Arial" w:cs="Arial"/>
            <w:color w:val="auto"/>
            <w:sz w:val="20"/>
            <w:szCs w:val="20"/>
          </w:rPr>
          <w:t>promano@edsisolutions.com</w:t>
        </w:r>
      </w:hyperlink>
      <w:r w:rsidRPr="003273C7">
        <w:rPr>
          <w:rFonts w:ascii="Arial" w:hAnsi="Arial" w:cs="Arial"/>
          <w:sz w:val="20"/>
          <w:szCs w:val="20"/>
        </w:rPr>
        <w:t xml:space="preserve"> or call 718-285-8431</w:t>
      </w:r>
      <w:r>
        <w:rPr>
          <w:rFonts w:ascii="Arial" w:hAnsi="Arial" w:cs="Arial"/>
          <w:sz w:val="20"/>
          <w:szCs w:val="20"/>
        </w:rPr>
        <w:t xml:space="preserve">.  </w:t>
      </w:r>
      <w:r w:rsidRPr="003273C7">
        <w:rPr>
          <w:rFonts w:ascii="Arial" w:hAnsi="Arial" w:cs="Arial"/>
          <w:i/>
          <w:sz w:val="20"/>
          <w:szCs w:val="20"/>
        </w:rPr>
        <w:t xml:space="preserve">All positions require previous experience </w:t>
      </w:r>
    </w:p>
    <w:p w14:paraId="29BDEB61" w14:textId="77777777" w:rsidR="003273C7" w:rsidRPr="003273C7" w:rsidRDefault="003273C7" w:rsidP="003273C7">
      <w:pPr>
        <w:rPr>
          <w:rFonts w:ascii="Arial" w:hAnsi="Arial" w:cs="Arial"/>
          <w:sz w:val="20"/>
          <w:szCs w:val="20"/>
        </w:rPr>
      </w:pPr>
      <w:r w:rsidRPr="003273C7">
        <w:rPr>
          <w:rFonts w:ascii="Arial" w:hAnsi="Arial" w:cs="Arial"/>
          <w:i/>
          <w:sz w:val="20"/>
          <w:szCs w:val="20"/>
        </w:rPr>
        <w:t>Some also require certifications and/or licensure</w:t>
      </w:r>
      <w:r>
        <w:rPr>
          <w:rFonts w:ascii="Arial" w:hAnsi="Arial" w:cs="Arial"/>
          <w:i/>
          <w:sz w:val="20"/>
          <w:szCs w:val="20"/>
        </w:rPr>
        <w:t>.</w:t>
      </w:r>
    </w:p>
    <w:p w14:paraId="75FBAA53" w14:textId="77777777" w:rsidR="005025CE" w:rsidRPr="005025CE" w:rsidRDefault="005025CE" w:rsidP="009A5FFE">
      <w:pPr>
        <w:spacing w:after="0"/>
        <w:rPr>
          <w:rFonts w:ascii="Arial" w:eastAsia="Times New Roman" w:hAnsi="Arial" w:cs="Arial"/>
          <w:sz w:val="20"/>
          <w:szCs w:val="20"/>
        </w:rPr>
      </w:pPr>
      <w:r>
        <w:rPr>
          <w:rFonts w:ascii="Arial" w:eastAsia="Times New Roman" w:hAnsi="Arial" w:cs="Arial"/>
          <w:sz w:val="20"/>
          <w:szCs w:val="20"/>
        </w:rPr>
        <w:t xml:space="preserve">9.  </w:t>
      </w:r>
      <w:r w:rsidRPr="005025CE">
        <w:rPr>
          <w:rFonts w:ascii="Arial" w:eastAsia="Times New Roman" w:hAnsi="Arial" w:cs="Arial"/>
          <w:sz w:val="20"/>
          <w:szCs w:val="20"/>
        </w:rPr>
        <w:t>The</w:t>
      </w:r>
      <w:r w:rsidRPr="005025CE">
        <w:rPr>
          <w:rStyle w:val="apple-converted-space"/>
          <w:rFonts w:ascii="Arial" w:eastAsia="Times New Roman" w:hAnsi="Arial" w:cs="Arial"/>
          <w:sz w:val="20"/>
          <w:szCs w:val="20"/>
        </w:rPr>
        <w:t> </w:t>
      </w:r>
      <w:r w:rsidRPr="005025CE">
        <w:rPr>
          <w:rFonts w:ascii="Arial" w:eastAsia="Times New Roman" w:hAnsi="Arial" w:cs="Arial"/>
          <w:i/>
          <w:iCs/>
          <w:sz w:val="20"/>
          <w:szCs w:val="20"/>
        </w:rPr>
        <w:t>Office of Human Resources</w:t>
      </w:r>
      <w:r w:rsidRPr="005025CE">
        <w:rPr>
          <w:rStyle w:val="apple-converted-space"/>
          <w:rFonts w:ascii="Arial" w:eastAsia="Times New Roman" w:hAnsi="Arial" w:cs="Arial"/>
          <w:sz w:val="20"/>
          <w:szCs w:val="20"/>
        </w:rPr>
        <w:t> </w:t>
      </w:r>
      <w:r w:rsidRPr="005025CE">
        <w:rPr>
          <w:rFonts w:ascii="Arial" w:eastAsia="Times New Roman" w:hAnsi="Arial" w:cs="Arial"/>
          <w:sz w:val="20"/>
          <w:szCs w:val="20"/>
        </w:rPr>
        <w:t>(OHR) at</w:t>
      </w:r>
      <w:r w:rsidRPr="005025CE">
        <w:rPr>
          <w:rStyle w:val="apple-converted-space"/>
          <w:rFonts w:ascii="Arial" w:eastAsia="Times New Roman" w:hAnsi="Arial" w:cs="Arial"/>
          <w:sz w:val="20"/>
          <w:szCs w:val="20"/>
        </w:rPr>
        <w:t> </w:t>
      </w:r>
      <w:r w:rsidRPr="005025CE">
        <w:rPr>
          <w:rFonts w:ascii="Arial" w:eastAsia="Times New Roman" w:hAnsi="Arial" w:cs="Arial"/>
          <w:b/>
          <w:bCs/>
          <w:sz w:val="20"/>
          <w:szCs w:val="20"/>
          <w:u w:val="single"/>
        </w:rPr>
        <w:t>Queens College</w:t>
      </w:r>
      <w:r w:rsidRPr="005025CE">
        <w:rPr>
          <w:rStyle w:val="apple-converted-space"/>
          <w:rFonts w:ascii="Arial" w:eastAsia="Times New Roman" w:hAnsi="Arial" w:cs="Arial"/>
          <w:sz w:val="20"/>
          <w:szCs w:val="20"/>
        </w:rPr>
        <w:t> </w:t>
      </w:r>
      <w:r w:rsidRPr="005025CE">
        <w:rPr>
          <w:rFonts w:ascii="Arial" w:eastAsia="Times New Roman" w:hAnsi="Arial" w:cs="Arial"/>
          <w:sz w:val="20"/>
          <w:szCs w:val="20"/>
        </w:rPr>
        <w:t>seeks an HR</w:t>
      </w:r>
      <w:r w:rsidRPr="005025CE">
        <w:rPr>
          <w:rStyle w:val="apple-converted-space"/>
          <w:rFonts w:ascii="Arial" w:eastAsia="Times New Roman" w:hAnsi="Arial" w:cs="Arial"/>
          <w:sz w:val="20"/>
          <w:szCs w:val="20"/>
        </w:rPr>
        <w:t> </w:t>
      </w:r>
      <w:r w:rsidRPr="005025CE">
        <w:rPr>
          <w:rFonts w:ascii="Arial" w:eastAsia="Times New Roman" w:hAnsi="Arial" w:cs="Arial"/>
          <w:i/>
          <w:iCs/>
          <w:sz w:val="20"/>
          <w:szCs w:val="20"/>
        </w:rPr>
        <w:t>Benefits Specialist</w:t>
      </w:r>
      <w:r w:rsidRPr="005025CE">
        <w:rPr>
          <w:rStyle w:val="apple-converted-space"/>
          <w:rFonts w:ascii="Arial" w:eastAsia="Times New Roman" w:hAnsi="Arial" w:cs="Arial"/>
          <w:sz w:val="20"/>
          <w:szCs w:val="20"/>
        </w:rPr>
        <w:t> </w:t>
      </w:r>
      <w:r w:rsidRPr="005025CE">
        <w:rPr>
          <w:rFonts w:ascii="Arial" w:eastAsia="Times New Roman" w:hAnsi="Arial" w:cs="Arial"/>
          <w:sz w:val="20"/>
          <w:szCs w:val="20"/>
        </w:rPr>
        <w:t>professional. The Benefits Officer administers all employee benefits programs available to QC employees and retirees. Some of the types of benefits managed include health insurance benefits, retirement benefits, tax-deferred annuity plans, the NYS deferred compensation, FSA program, New York’s 529 college savings program, life insurance, long term disabilities insurance, buy-out program, transit benefit program, welfare fund benefits, catastrophic sick leave, dedicated sick leave, FMLA, PPL program, Travia benefit and Worker’s compensation plans.</w:t>
      </w:r>
      <w:r w:rsidRPr="005025CE">
        <w:rPr>
          <w:rStyle w:val="apple-converted-space"/>
          <w:rFonts w:ascii="Arial" w:eastAsia="Times New Roman" w:hAnsi="Arial" w:cs="Arial"/>
          <w:sz w:val="20"/>
          <w:szCs w:val="20"/>
        </w:rPr>
        <w:t> </w:t>
      </w:r>
      <w:r w:rsidRPr="005025CE">
        <w:rPr>
          <w:rFonts w:ascii="Arial" w:eastAsia="Times New Roman" w:hAnsi="Arial" w:cs="Arial"/>
          <w:sz w:val="20"/>
          <w:szCs w:val="20"/>
        </w:rPr>
        <w:t>For application information and more details, go to</w:t>
      </w:r>
      <w:r w:rsidRPr="005025CE">
        <w:rPr>
          <w:rStyle w:val="apple-converted-space"/>
          <w:rFonts w:ascii="Arial" w:eastAsia="Times New Roman" w:hAnsi="Arial" w:cs="Arial"/>
          <w:sz w:val="20"/>
          <w:szCs w:val="20"/>
        </w:rPr>
        <w:t> </w:t>
      </w:r>
      <w:hyperlink r:id="rId30" w:history="1">
        <w:r w:rsidRPr="005025CE">
          <w:rPr>
            <w:rStyle w:val="Hyperlink"/>
            <w:rFonts w:ascii="Arial" w:eastAsia="Times New Roman" w:hAnsi="Arial" w:cs="Arial"/>
            <w:color w:val="954F72"/>
            <w:sz w:val="20"/>
            <w:szCs w:val="20"/>
          </w:rPr>
          <w:t>www.cuny.edu</w:t>
        </w:r>
      </w:hyperlink>
      <w:r w:rsidRPr="005025CE">
        <w:rPr>
          <w:rStyle w:val="apple-converted-space"/>
          <w:rFonts w:ascii="Arial" w:eastAsia="Times New Roman" w:hAnsi="Arial" w:cs="Arial"/>
          <w:sz w:val="20"/>
          <w:szCs w:val="20"/>
        </w:rPr>
        <w:t> </w:t>
      </w:r>
      <w:r w:rsidRPr="005025CE">
        <w:rPr>
          <w:rFonts w:ascii="Arial" w:eastAsia="Times New Roman" w:hAnsi="Arial" w:cs="Arial"/>
          <w:sz w:val="20"/>
          <w:szCs w:val="20"/>
        </w:rPr>
        <w:t>and click on “employment,” then “Search job listings,” then “More options to search for CUNY jobs,” and search by the  Job Opening ID # 14724. Click on the “Apply Now” button, and follow the instructions. AA/EOE/IRCA/ADA</w:t>
      </w:r>
    </w:p>
    <w:p w14:paraId="52C22AF0" w14:textId="77777777" w:rsidR="005025CE" w:rsidRPr="005025CE" w:rsidRDefault="005025CE" w:rsidP="009A5FFE">
      <w:pPr>
        <w:spacing w:after="0"/>
        <w:rPr>
          <w:rFonts w:ascii="Arial" w:eastAsia="Times New Roman" w:hAnsi="Arial" w:cs="Arial"/>
          <w:sz w:val="20"/>
          <w:szCs w:val="20"/>
        </w:rPr>
      </w:pPr>
      <w:r w:rsidRPr="005025CE">
        <w:rPr>
          <w:rFonts w:ascii="Arial" w:eastAsia="Times New Roman" w:hAnsi="Arial" w:cs="Arial"/>
          <w:sz w:val="20"/>
          <w:szCs w:val="20"/>
        </w:rPr>
        <w:t>**Resumes should be forwarded directly to;</w:t>
      </w:r>
      <w:hyperlink r:id="rId31" w:history="1">
        <w:r w:rsidRPr="005025CE">
          <w:rPr>
            <w:rStyle w:val="Hyperlink"/>
            <w:rFonts w:ascii="Arial" w:eastAsia="Times New Roman" w:hAnsi="Arial" w:cs="Arial"/>
            <w:color w:val="954F72"/>
            <w:sz w:val="20"/>
            <w:szCs w:val="20"/>
          </w:rPr>
          <w:t>veterans@qc.cuny.edu</w:t>
        </w:r>
      </w:hyperlink>
      <w:r w:rsidRPr="005025CE">
        <w:rPr>
          <w:rStyle w:val="apple-converted-space"/>
          <w:rFonts w:ascii="Arial" w:eastAsia="Times New Roman" w:hAnsi="Arial" w:cs="Arial"/>
          <w:sz w:val="20"/>
          <w:szCs w:val="20"/>
        </w:rPr>
        <w:t> </w:t>
      </w:r>
      <w:r w:rsidRPr="005025CE">
        <w:rPr>
          <w:rFonts w:ascii="Arial" w:eastAsia="Times New Roman" w:hAnsi="Arial" w:cs="Arial"/>
          <w:sz w:val="20"/>
          <w:szCs w:val="20"/>
        </w:rPr>
        <w:t>inbox once online application has been completed.**</w:t>
      </w:r>
    </w:p>
    <w:p w14:paraId="7DF60B88" w14:textId="77777777" w:rsidR="009A5FFE" w:rsidRDefault="009A5FFE" w:rsidP="009A5FFE">
      <w:pPr>
        <w:pStyle w:val="Default"/>
        <w:rPr>
          <w:sz w:val="20"/>
          <w:szCs w:val="20"/>
        </w:rPr>
      </w:pPr>
    </w:p>
    <w:p w14:paraId="63255225" w14:textId="77777777" w:rsidR="009A5FFE" w:rsidRPr="009A5FFE" w:rsidRDefault="009A5FFE" w:rsidP="009A5FFE">
      <w:pPr>
        <w:pStyle w:val="Default"/>
        <w:rPr>
          <w:sz w:val="20"/>
          <w:szCs w:val="20"/>
        </w:rPr>
      </w:pPr>
      <w:r>
        <w:rPr>
          <w:sz w:val="20"/>
          <w:szCs w:val="20"/>
        </w:rPr>
        <w:t xml:space="preserve">10.  </w:t>
      </w:r>
      <w:r w:rsidRPr="009A5FFE">
        <w:rPr>
          <w:b/>
          <w:bCs/>
          <w:sz w:val="20"/>
          <w:szCs w:val="20"/>
        </w:rPr>
        <w:t xml:space="preserve">2016 Hiring Our Heroes – New York, NY </w:t>
      </w:r>
      <w:r w:rsidRPr="009A5FFE">
        <w:rPr>
          <w:i/>
          <w:iCs/>
          <w:sz w:val="20"/>
          <w:szCs w:val="20"/>
        </w:rPr>
        <w:t>A Free Hiring Fair for Veterans,</w:t>
      </w:r>
      <w:r>
        <w:rPr>
          <w:i/>
          <w:iCs/>
          <w:sz w:val="20"/>
          <w:szCs w:val="20"/>
        </w:rPr>
        <w:t xml:space="preserve"> </w:t>
      </w:r>
      <w:r w:rsidRPr="009A5FFE">
        <w:rPr>
          <w:b/>
          <w:bCs/>
          <w:sz w:val="20"/>
          <w:szCs w:val="20"/>
        </w:rPr>
        <w:t xml:space="preserve">HIRING FAIR: 10:30 a.m. – 1:30 p.m. </w:t>
      </w:r>
    </w:p>
    <w:p w14:paraId="29CD4B75" w14:textId="77777777" w:rsidR="009A5FFE" w:rsidRPr="009A5FFE" w:rsidRDefault="009A5FFE" w:rsidP="009A5FFE">
      <w:pPr>
        <w:pStyle w:val="Default"/>
        <w:rPr>
          <w:sz w:val="20"/>
          <w:szCs w:val="20"/>
        </w:rPr>
      </w:pPr>
      <w:r w:rsidRPr="009A5FFE">
        <w:rPr>
          <w:b/>
          <w:bCs/>
          <w:sz w:val="20"/>
          <w:szCs w:val="20"/>
        </w:rPr>
        <w:t>EMPLOYMENT WORKSHOP: 8:30 a.m. EMPLOYER BRUNCH &amp; LE</w:t>
      </w:r>
      <w:r>
        <w:rPr>
          <w:b/>
          <w:bCs/>
          <w:sz w:val="20"/>
          <w:szCs w:val="20"/>
        </w:rPr>
        <w:t xml:space="preserve"> </w:t>
      </w:r>
      <w:r w:rsidRPr="009A5FFE">
        <w:rPr>
          <w:i/>
          <w:iCs/>
          <w:sz w:val="20"/>
          <w:szCs w:val="20"/>
        </w:rPr>
        <w:t xml:space="preserve">Transitioning Service Members, and Military Spouses </w:t>
      </w:r>
      <w:r w:rsidRPr="009A5FFE">
        <w:rPr>
          <w:b/>
          <w:bCs/>
          <w:sz w:val="20"/>
          <w:szCs w:val="20"/>
        </w:rPr>
        <w:t>69th Regiment Lexington Avenue Armory</w:t>
      </w:r>
      <w:r>
        <w:rPr>
          <w:b/>
          <w:bCs/>
          <w:sz w:val="20"/>
          <w:szCs w:val="20"/>
        </w:rPr>
        <w:t xml:space="preserve"> </w:t>
      </w:r>
      <w:r w:rsidRPr="009A5FFE">
        <w:rPr>
          <w:b/>
          <w:bCs/>
          <w:sz w:val="20"/>
          <w:szCs w:val="20"/>
        </w:rPr>
        <w:t xml:space="preserve">68 Lexington Avenue &amp; 26th Street, New York, NY 10010 </w:t>
      </w:r>
    </w:p>
    <w:p w14:paraId="43D47E34" w14:textId="77777777" w:rsidR="002C1CF3" w:rsidRPr="009A5FFE" w:rsidRDefault="009A5FFE" w:rsidP="009A5FFE">
      <w:pPr>
        <w:pStyle w:val="Default"/>
        <w:rPr>
          <w:color w:val="auto"/>
          <w:sz w:val="20"/>
          <w:szCs w:val="20"/>
        </w:rPr>
      </w:pPr>
      <w:r w:rsidRPr="009A5FFE">
        <w:rPr>
          <w:b/>
          <w:bCs/>
          <w:sz w:val="20"/>
          <w:szCs w:val="20"/>
        </w:rPr>
        <w:t>April 21, 2016</w:t>
      </w:r>
      <w:r>
        <w:rPr>
          <w:b/>
          <w:bCs/>
          <w:sz w:val="20"/>
          <w:szCs w:val="20"/>
        </w:rPr>
        <w:t xml:space="preserve">.  </w:t>
      </w:r>
      <w:r w:rsidRPr="009A5FFE">
        <w:rPr>
          <w:sz w:val="20"/>
          <w:szCs w:val="20"/>
        </w:rPr>
        <w:t xml:space="preserve">The </w:t>
      </w:r>
      <w:r w:rsidRPr="009A5FFE">
        <w:rPr>
          <w:b/>
          <w:bCs/>
          <w:sz w:val="20"/>
          <w:szCs w:val="20"/>
        </w:rPr>
        <w:t xml:space="preserve">Workshop </w:t>
      </w:r>
      <w:r w:rsidRPr="009A5FFE">
        <w:rPr>
          <w:sz w:val="20"/>
          <w:szCs w:val="20"/>
        </w:rPr>
        <w:t>for job seekers focuses on resume writing, tips for successfully navigating hiring fairs, military skill translation, and interviewing</w:t>
      </w:r>
      <w:r>
        <w:rPr>
          <w:sz w:val="20"/>
          <w:szCs w:val="20"/>
        </w:rPr>
        <w:t xml:space="preserve">.  </w:t>
      </w:r>
      <w:r w:rsidRPr="009A5FFE">
        <w:rPr>
          <w:sz w:val="20"/>
          <w:szCs w:val="20"/>
        </w:rPr>
        <w:t xml:space="preserve">The </w:t>
      </w:r>
      <w:r w:rsidRPr="009A5FFE">
        <w:rPr>
          <w:b/>
          <w:bCs/>
          <w:sz w:val="20"/>
          <w:szCs w:val="20"/>
        </w:rPr>
        <w:t xml:space="preserve">Brunch and Learn </w:t>
      </w:r>
      <w:r w:rsidRPr="009A5FFE">
        <w:rPr>
          <w:sz w:val="20"/>
          <w:szCs w:val="20"/>
        </w:rPr>
        <w:t xml:space="preserve">presentation for employers focuses on best practices </w:t>
      </w:r>
      <w:r w:rsidRPr="009A5FFE">
        <w:rPr>
          <w:sz w:val="20"/>
          <w:szCs w:val="20"/>
        </w:rPr>
        <w:lastRenderedPageBreak/>
        <w:t>for recruiting, hiring, and retaining veterans and military spouses</w:t>
      </w:r>
      <w:r>
        <w:rPr>
          <w:sz w:val="20"/>
          <w:szCs w:val="20"/>
        </w:rPr>
        <w:t xml:space="preserve">.  </w:t>
      </w:r>
      <w:r w:rsidRPr="009A5FFE">
        <w:rPr>
          <w:sz w:val="20"/>
          <w:szCs w:val="20"/>
        </w:rPr>
        <w:t>For registration questions, please email kpoynton@uschamber.com or call 202-617-6806</w:t>
      </w:r>
    </w:p>
    <w:p w14:paraId="49FA5B4B" w14:textId="77777777" w:rsidR="00EF7C87" w:rsidRDefault="00EF7C87" w:rsidP="00407B58">
      <w:pPr>
        <w:pStyle w:val="PlainText"/>
        <w:jc w:val="center"/>
        <w:rPr>
          <w:rFonts w:ascii="Arial" w:hAnsi="Arial" w:cs="Arial"/>
          <w:color w:val="auto"/>
          <w:sz w:val="20"/>
          <w:szCs w:val="20"/>
          <w:u w:val="single"/>
        </w:rPr>
      </w:pPr>
    </w:p>
    <w:p w14:paraId="248D3440" w14:textId="77777777" w:rsidR="00407B58" w:rsidRPr="000A3181" w:rsidRDefault="00407B58" w:rsidP="00407B58">
      <w:pPr>
        <w:pStyle w:val="PlainText"/>
        <w:jc w:val="center"/>
        <w:rPr>
          <w:rFonts w:ascii="Arial" w:hAnsi="Arial" w:cs="Arial"/>
          <w:color w:val="auto"/>
          <w:sz w:val="20"/>
          <w:szCs w:val="20"/>
          <w:u w:val="single"/>
        </w:rPr>
      </w:pPr>
      <w:r w:rsidRPr="000A3181">
        <w:rPr>
          <w:rFonts w:ascii="Arial" w:hAnsi="Arial" w:cs="Arial"/>
          <w:color w:val="auto"/>
          <w:sz w:val="20"/>
          <w:szCs w:val="20"/>
          <w:u w:val="single"/>
        </w:rPr>
        <w:t>General</w:t>
      </w:r>
    </w:p>
    <w:p w14:paraId="581A3338" w14:textId="77777777" w:rsidR="00407B58" w:rsidRDefault="00407B58" w:rsidP="007D7B4F">
      <w:pPr>
        <w:spacing w:after="0"/>
        <w:rPr>
          <w:rFonts w:ascii="Arial" w:hAnsi="Arial" w:cs="Arial"/>
          <w:sz w:val="20"/>
          <w:szCs w:val="20"/>
        </w:rPr>
      </w:pPr>
    </w:p>
    <w:p w14:paraId="002BDF7D" w14:textId="77777777" w:rsidR="00EF7C87" w:rsidRPr="00EF7C87" w:rsidRDefault="00EF7C87" w:rsidP="00EF7C87">
      <w:pPr>
        <w:pStyle w:val="PlainText"/>
        <w:rPr>
          <w:rFonts w:ascii="Arial" w:hAnsi="Arial" w:cs="Arial"/>
          <w:color w:val="auto"/>
          <w:sz w:val="20"/>
          <w:szCs w:val="20"/>
        </w:rPr>
      </w:pPr>
      <w:r w:rsidRPr="00EF7C87">
        <w:rPr>
          <w:rFonts w:ascii="Arial" w:hAnsi="Arial" w:cs="Arial"/>
          <w:color w:val="auto"/>
          <w:sz w:val="20"/>
          <w:szCs w:val="20"/>
        </w:rPr>
        <w:t>It is with utmost pleasure that we announce this year's winner of the Veterans of Foreign Wars Teacher of the Year for the state of New York is Ms Elizabeth Campbell from St Adalberts School here on Staten Island.  Your post sponsored Ms Campbell for this program.  Ms Campbell is the lead for the hometown heroes vet interviews and books at St Adalberts and her application is enroute to VFW National Headquarters for consideration on the national level.  Recently we've sent info you on how to call for an interview.  If you have not yet done so please do so.</w:t>
      </w:r>
    </w:p>
    <w:p w14:paraId="2E29605B" w14:textId="77777777" w:rsidR="00EF7C87" w:rsidRDefault="00EF7C87" w:rsidP="007D7B4F">
      <w:pPr>
        <w:spacing w:after="0"/>
        <w:rPr>
          <w:rFonts w:ascii="Arial" w:hAnsi="Arial" w:cs="Arial"/>
          <w:sz w:val="20"/>
          <w:szCs w:val="20"/>
        </w:rPr>
      </w:pPr>
    </w:p>
    <w:p w14:paraId="04624168" w14:textId="77777777" w:rsidR="00936A47" w:rsidRPr="00625DD9" w:rsidRDefault="000910A7" w:rsidP="007D7B4F">
      <w:pPr>
        <w:spacing w:after="0"/>
        <w:rPr>
          <w:rFonts w:ascii="Arial" w:hAnsi="Arial" w:cs="Arial"/>
          <w:b/>
          <w:sz w:val="20"/>
          <w:szCs w:val="20"/>
        </w:rPr>
      </w:pPr>
      <w:r>
        <w:rPr>
          <w:rFonts w:ascii="Arial" w:hAnsi="Arial" w:cs="Arial"/>
          <w:sz w:val="20"/>
          <w:szCs w:val="20"/>
        </w:rPr>
        <w:t>1</w:t>
      </w:r>
      <w:r w:rsidR="00936A47" w:rsidRPr="00625DD9">
        <w:rPr>
          <w:rFonts w:ascii="Arial" w:hAnsi="Arial" w:cs="Arial"/>
          <w:sz w:val="20"/>
          <w:szCs w:val="20"/>
        </w:rPr>
        <w:t>.  Staten Island University Hospital's Military Appreciation Program.  This program entitles active duty members and veterans free parking 12 times per year at the SIUH parking lot.  Call 718-226-4325 for an application.</w:t>
      </w:r>
    </w:p>
    <w:p w14:paraId="4873D313" w14:textId="77777777" w:rsidR="00631571" w:rsidRDefault="00631571" w:rsidP="00A954A9">
      <w:pPr>
        <w:pStyle w:val="NormalWeb"/>
        <w:spacing w:before="0" w:beforeAutospacing="0" w:after="0" w:afterAutospacing="0"/>
        <w:rPr>
          <w:rFonts w:ascii="Arial" w:hAnsi="Arial" w:cs="Arial"/>
          <w:color w:val="231F20"/>
          <w:sz w:val="20"/>
          <w:szCs w:val="20"/>
        </w:rPr>
      </w:pPr>
    </w:p>
    <w:p w14:paraId="1E7564C2" w14:textId="77777777" w:rsidR="00B40054" w:rsidRPr="00E10663" w:rsidRDefault="000910A7" w:rsidP="00A954A9">
      <w:pPr>
        <w:pStyle w:val="NormalWeb"/>
        <w:spacing w:before="0" w:beforeAutospacing="0" w:after="0" w:afterAutospacing="0"/>
        <w:rPr>
          <w:rFonts w:ascii="Arial" w:hAnsi="Arial" w:cs="Arial"/>
          <w:b/>
          <w:sz w:val="20"/>
          <w:szCs w:val="20"/>
        </w:rPr>
      </w:pPr>
      <w:r w:rsidRPr="002C6116">
        <w:rPr>
          <w:rFonts w:ascii="Arial" w:hAnsi="Arial" w:cs="Arial"/>
          <w:color w:val="231F20"/>
          <w:sz w:val="20"/>
          <w:szCs w:val="20"/>
        </w:rPr>
        <w:t>2</w:t>
      </w:r>
      <w:r w:rsidR="00E54B5D" w:rsidRPr="002C6116">
        <w:rPr>
          <w:rFonts w:ascii="Arial" w:hAnsi="Arial" w:cs="Arial"/>
          <w:color w:val="231F20"/>
          <w:sz w:val="20"/>
          <w:szCs w:val="20"/>
        </w:rPr>
        <w:t>.  The Defense POW/MIA Office announced the identification of remains belonging to the following personnel.  Returned</w:t>
      </w:r>
      <w:r w:rsidR="00E54B5D" w:rsidRPr="00625DD9">
        <w:rPr>
          <w:rFonts w:ascii="Arial" w:hAnsi="Arial" w:cs="Arial"/>
          <w:color w:val="231F20"/>
          <w:sz w:val="20"/>
          <w:szCs w:val="20"/>
        </w:rPr>
        <w:t xml:space="preserve"> </w:t>
      </w:r>
    </w:p>
    <w:p w14:paraId="18A72CB0" w14:textId="77777777" w:rsidR="00B40054" w:rsidRDefault="00D01601" w:rsidP="00B40054">
      <w:pPr>
        <w:pStyle w:val="PlainText"/>
        <w:rPr>
          <w:rFonts w:ascii="Arial" w:hAnsi="Arial" w:cs="Arial"/>
          <w:b w:val="0"/>
          <w:color w:val="auto"/>
          <w:sz w:val="20"/>
          <w:szCs w:val="20"/>
        </w:rPr>
      </w:pPr>
      <w:r w:rsidRPr="00D127D8">
        <w:rPr>
          <w:rFonts w:ascii="Arial" w:hAnsi="Arial" w:cs="Arial"/>
          <w:b w:val="0"/>
          <w:color w:val="auto"/>
          <w:sz w:val="20"/>
          <w:szCs w:val="20"/>
        </w:rPr>
        <w:t>home are:</w:t>
      </w:r>
    </w:p>
    <w:p w14:paraId="606A16FB" w14:textId="77777777" w:rsidR="002C1CF3" w:rsidRDefault="002C1CF3" w:rsidP="002C1CF3">
      <w:pPr>
        <w:numPr>
          <w:ilvl w:val="0"/>
          <w:numId w:val="34"/>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Navy Petty Officer 1st Class Vernon T. Luke</w:t>
      </w:r>
      <w:r>
        <w:rPr>
          <w:rFonts w:ascii="Arial" w:eastAsia="Times New Roman" w:hAnsi="Arial" w:cs="Arial"/>
          <w:sz w:val="21"/>
          <w:szCs w:val="21"/>
        </w:rPr>
        <w:t>, 43, On Dec. 7, 1941, Luke was assigned to the USS Oklahoma when it was attacked and capsized after suffering multiple torpedo hits.</w:t>
      </w:r>
    </w:p>
    <w:p w14:paraId="61007A1E" w14:textId="77777777" w:rsidR="002C1CF3" w:rsidRDefault="002C1CF3" w:rsidP="002C1CF3">
      <w:pPr>
        <w:numPr>
          <w:ilvl w:val="0"/>
          <w:numId w:val="34"/>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Marine Corps Sgt. John C. Holladay</w:t>
      </w:r>
      <w:r>
        <w:rPr>
          <w:rFonts w:ascii="Arial" w:eastAsia="Times New Roman" w:hAnsi="Arial" w:cs="Arial"/>
          <w:sz w:val="21"/>
          <w:szCs w:val="21"/>
        </w:rPr>
        <w:t>, was lost fighting in the Solomon Islands on July 20, 1943. He was assigned to Company B, 1st Marine Raider Battalion, 1st Marine Raider Regiment.</w:t>
      </w:r>
    </w:p>
    <w:p w14:paraId="6A59B00E" w14:textId="77777777" w:rsidR="002C1CF3" w:rsidRDefault="002C1CF3" w:rsidP="002C1CF3">
      <w:pPr>
        <w:numPr>
          <w:ilvl w:val="0"/>
          <w:numId w:val="34"/>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Army Air Forces Flight Officer Dewey L. Gossett</w:t>
      </w:r>
      <w:r>
        <w:rPr>
          <w:rFonts w:ascii="Arial" w:eastAsia="Times New Roman" w:hAnsi="Arial" w:cs="Arial"/>
          <w:sz w:val="21"/>
          <w:szCs w:val="21"/>
        </w:rPr>
        <w:t>, was lost over Italy on Sept. 27, 1943. He was assigned to the 527th Fighter Squadron, 86th Fighter Group, 12th Air Force.</w:t>
      </w:r>
    </w:p>
    <w:p w14:paraId="0DC3FD27" w14:textId="77777777" w:rsidR="002C1CF3" w:rsidRPr="002C1CF3" w:rsidRDefault="002C1CF3" w:rsidP="002C1CF3">
      <w:pPr>
        <w:numPr>
          <w:ilvl w:val="0"/>
          <w:numId w:val="34"/>
        </w:numPr>
        <w:spacing w:before="30" w:after="100" w:afterAutospacing="1" w:line="240" w:lineRule="auto"/>
        <w:rPr>
          <w:rFonts w:ascii="Arial" w:eastAsia="Times New Roman" w:hAnsi="Arial" w:cs="Arial"/>
          <w:sz w:val="21"/>
          <w:szCs w:val="21"/>
        </w:rPr>
      </w:pPr>
      <w:r w:rsidRPr="002C1CF3">
        <w:rPr>
          <w:rStyle w:val="Strong"/>
          <w:rFonts w:ascii="Arial" w:eastAsia="Times New Roman" w:hAnsi="Arial" w:cs="Arial"/>
          <w:sz w:val="21"/>
          <w:szCs w:val="21"/>
        </w:rPr>
        <w:t>Army Cpl. Davey H. Bart</w:t>
      </w:r>
      <w:r w:rsidRPr="002C1CF3">
        <w:rPr>
          <w:rStyle w:val="apple-converted-space"/>
          <w:rFonts w:ascii="Arial" w:eastAsia="Times New Roman" w:hAnsi="Arial" w:cs="Arial"/>
          <w:sz w:val="21"/>
          <w:szCs w:val="21"/>
        </w:rPr>
        <w:t> </w:t>
      </w:r>
      <w:r w:rsidRPr="002C1CF3">
        <w:rPr>
          <w:rFonts w:ascii="Arial" w:eastAsia="Times New Roman" w:hAnsi="Arial" w:cs="Arial"/>
          <w:sz w:val="21"/>
          <w:szCs w:val="21"/>
        </w:rPr>
        <w:t xml:space="preserve">was lost fighting in North Korea on Nov. 2, 1950. It would be later confirmed he died in captivity. He was assigned to Company K, 3rd Battalion, 8th Cavalry Regiment, 1st Cavalry Division, </w:t>
      </w:r>
    </w:p>
    <w:p w14:paraId="32D38282" w14:textId="77777777" w:rsidR="002C1CF3" w:rsidRDefault="002C1CF3" w:rsidP="002C1CF3">
      <w:pPr>
        <w:numPr>
          <w:ilvl w:val="0"/>
          <w:numId w:val="34"/>
        </w:numPr>
        <w:spacing w:before="30" w:after="100" w:afterAutospacing="1" w:line="240" w:lineRule="auto"/>
        <w:rPr>
          <w:rFonts w:ascii="Arial" w:eastAsia="Times New Roman" w:hAnsi="Arial" w:cs="Arial"/>
          <w:sz w:val="21"/>
          <w:szCs w:val="21"/>
        </w:rPr>
      </w:pPr>
      <w:r w:rsidRPr="002C1CF3">
        <w:rPr>
          <w:rStyle w:val="Strong"/>
          <w:rFonts w:ascii="Arial" w:eastAsia="Times New Roman" w:hAnsi="Arial" w:cs="Arial"/>
          <w:sz w:val="21"/>
          <w:szCs w:val="21"/>
        </w:rPr>
        <w:t>Army Pfc. James M. Smith</w:t>
      </w:r>
      <w:r w:rsidRPr="002C1CF3">
        <w:rPr>
          <w:rFonts w:ascii="Arial" w:eastAsia="Times New Roman" w:hAnsi="Arial" w:cs="Arial"/>
          <w:sz w:val="21"/>
          <w:szCs w:val="21"/>
        </w:rPr>
        <w:t>, 19, In February 1951, Smith was assigned to Company K, 38th Infantry Regiment, 2nd Infantry Division, and was supporting the South Korean Army in attacks against the Chinese People’s Volunteer Forces. On February 12, the Chinese counterattacked. Smith was reported missing in action after the battle..</w:t>
      </w:r>
    </w:p>
    <w:p w14:paraId="774277AF" w14:textId="77777777" w:rsidR="002C1CF3" w:rsidRDefault="002C1CF3" w:rsidP="002C1CF3">
      <w:pPr>
        <w:numPr>
          <w:ilvl w:val="0"/>
          <w:numId w:val="34"/>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Army Sgt. 1st Class Raymond K. McMillian</w:t>
      </w:r>
      <w:r>
        <w:rPr>
          <w:rFonts w:ascii="Arial" w:eastAsia="Times New Roman" w:hAnsi="Arial" w:cs="Arial"/>
          <w:sz w:val="21"/>
          <w:szCs w:val="21"/>
        </w:rPr>
        <w:t>, Virginia, was lost fighting in South Korea on Feb. 12, 1951. It would be later confirmed he died in captivity. He was assigned to Medical Company, 3rd Battalion, 38th Infantry Regiment, 2nd Infantry Division.</w:t>
      </w:r>
    </w:p>
    <w:p w14:paraId="4BF67932" w14:textId="77777777" w:rsidR="002C1CF3" w:rsidRDefault="002C1CF3" w:rsidP="003273C7">
      <w:pPr>
        <w:numPr>
          <w:ilvl w:val="0"/>
          <w:numId w:val="34"/>
        </w:numPr>
        <w:spacing w:before="30" w:after="100" w:afterAutospacing="1" w:line="240" w:lineRule="auto"/>
        <w:rPr>
          <w:rFonts w:ascii="Arial" w:eastAsia="Times New Roman" w:hAnsi="Arial" w:cs="Arial"/>
          <w:sz w:val="21"/>
          <w:szCs w:val="21"/>
        </w:rPr>
      </w:pPr>
      <w:r>
        <w:rPr>
          <w:rStyle w:val="Strong"/>
          <w:rFonts w:ascii="Arial" w:eastAsia="Times New Roman" w:hAnsi="Arial" w:cs="Arial"/>
          <w:sz w:val="21"/>
          <w:szCs w:val="21"/>
        </w:rPr>
        <w:t>Army Pfc. Aubrey D. Vaughn</w:t>
      </w:r>
      <w:r>
        <w:rPr>
          <w:rFonts w:ascii="Arial" w:eastAsia="Times New Roman" w:hAnsi="Arial" w:cs="Arial"/>
          <w:sz w:val="21"/>
          <w:szCs w:val="21"/>
        </w:rPr>
        <w:t>, was lost fighting in North Korea on April 23, 1951. It would be later confirmed he died in captivity. He was assigned to Company C, 1st Battalion, 5th Infantry Regiment, 5th Regimental Combat Team.</w:t>
      </w:r>
    </w:p>
    <w:p w14:paraId="4994607C" w14:textId="77777777" w:rsidR="003273C7" w:rsidRPr="003273C7" w:rsidRDefault="003273C7" w:rsidP="003273C7">
      <w:pPr>
        <w:pStyle w:val="ListParagraph"/>
        <w:numPr>
          <w:ilvl w:val="0"/>
          <w:numId w:val="34"/>
        </w:numPr>
        <w:rPr>
          <w:rFonts w:ascii="Arial" w:eastAsia="Times New Roman" w:hAnsi="Arial" w:cs="Arial"/>
          <w:sz w:val="20"/>
          <w:szCs w:val="20"/>
        </w:rPr>
      </w:pPr>
      <w:r w:rsidRPr="003273C7">
        <w:rPr>
          <w:rFonts w:ascii="Arial" w:eastAsia="Times New Roman" w:hAnsi="Arial" w:cs="Arial"/>
          <w:b/>
          <w:bCs/>
          <w:sz w:val="20"/>
          <w:szCs w:val="20"/>
        </w:rPr>
        <w:t>Navy Ensign Lewis S. Stockdale</w:t>
      </w:r>
      <w:r w:rsidRPr="003273C7">
        <w:rPr>
          <w:rFonts w:ascii="Arial" w:eastAsia="Times New Roman" w:hAnsi="Arial" w:cs="Arial"/>
          <w:sz w:val="20"/>
          <w:szCs w:val="20"/>
        </w:rPr>
        <w:t>, 27, On Dec. 7, 1941, Stockdale was assigned to the battleship USS Oklahoma, which suffered multiple torpedo hits as it was moored off Ford Island in Pearl Harbor..</w:t>
      </w:r>
    </w:p>
    <w:p w14:paraId="5C464F69" w14:textId="77777777" w:rsidR="004F28E7" w:rsidRPr="005025CE" w:rsidRDefault="003273C7" w:rsidP="004F28E7">
      <w:pPr>
        <w:pStyle w:val="ListParagraph"/>
        <w:numPr>
          <w:ilvl w:val="0"/>
          <w:numId w:val="34"/>
        </w:numPr>
        <w:spacing w:before="30" w:after="0" w:afterAutospacing="1" w:line="240" w:lineRule="auto"/>
        <w:rPr>
          <w:rFonts w:ascii="Arial" w:hAnsi="Arial" w:cs="Arial"/>
          <w:sz w:val="20"/>
          <w:szCs w:val="20"/>
        </w:rPr>
      </w:pPr>
      <w:r w:rsidRPr="003273C7">
        <w:rPr>
          <w:rFonts w:ascii="Arial" w:eastAsia="Times New Roman" w:hAnsi="Arial" w:cs="Arial"/>
          <w:b/>
          <w:bCs/>
          <w:sz w:val="20"/>
          <w:szCs w:val="20"/>
        </w:rPr>
        <w:t>Army Pvts. John H. Klopp,</w:t>
      </w:r>
      <w:r w:rsidRPr="003273C7">
        <w:rPr>
          <w:rStyle w:val="apple-converted-space"/>
          <w:rFonts w:ascii="Arial" w:eastAsia="Times New Roman" w:hAnsi="Arial" w:cs="Arial"/>
          <w:b/>
          <w:bCs/>
          <w:sz w:val="20"/>
          <w:szCs w:val="20"/>
        </w:rPr>
        <w:t> </w:t>
      </w:r>
      <w:r w:rsidRPr="003273C7">
        <w:rPr>
          <w:rFonts w:ascii="Arial" w:eastAsia="Times New Roman" w:hAnsi="Arial" w:cs="Arial"/>
          <w:sz w:val="20"/>
          <w:szCs w:val="20"/>
        </w:rPr>
        <w:t>25, and</w:t>
      </w:r>
      <w:r w:rsidRPr="003273C7">
        <w:rPr>
          <w:rStyle w:val="apple-converted-space"/>
          <w:rFonts w:ascii="Arial" w:eastAsia="Times New Roman" w:hAnsi="Arial" w:cs="Arial"/>
          <w:b/>
          <w:bCs/>
          <w:sz w:val="20"/>
          <w:szCs w:val="20"/>
        </w:rPr>
        <w:t> </w:t>
      </w:r>
      <w:r w:rsidRPr="003273C7">
        <w:rPr>
          <w:rFonts w:ascii="Arial" w:eastAsia="Times New Roman" w:hAnsi="Arial" w:cs="Arial"/>
          <w:b/>
          <w:bCs/>
          <w:sz w:val="20"/>
          <w:szCs w:val="20"/>
        </w:rPr>
        <w:t>Earl J. Keating</w:t>
      </w:r>
      <w:r w:rsidRPr="003273C7">
        <w:rPr>
          <w:rFonts w:ascii="Arial" w:eastAsia="Times New Roman" w:hAnsi="Arial" w:cs="Arial"/>
          <w:sz w:val="20"/>
          <w:szCs w:val="20"/>
        </w:rPr>
        <w:t>, 28, In December 1942, Klopp and Keating were assigned to the Anti-Tank Company, 126th Infantry Regiment, 32nd Infantry Division, when their unit was involved in intense fighting in what is present-day Papua New Guinea. On Dec. 5, 1942, Klopp and Keating died repulsing a heavy Japanese attack, and were buried by fellow soldiers within the American perimeter.</w:t>
      </w:r>
    </w:p>
    <w:p w14:paraId="10614B3C" w14:textId="77777777" w:rsidR="005025CE" w:rsidRPr="005025CE" w:rsidRDefault="005025CE" w:rsidP="005025CE">
      <w:pPr>
        <w:pStyle w:val="ListParagraph"/>
        <w:numPr>
          <w:ilvl w:val="0"/>
          <w:numId w:val="34"/>
        </w:numPr>
        <w:rPr>
          <w:rFonts w:ascii="Arial" w:eastAsia="Times New Roman" w:hAnsi="Arial" w:cs="Arial"/>
          <w:sz w:val="20"/>
          <w:szCs w:val="20"/>
        </w:rPr>
      </w:pPr>
      <w:r w:rsidRPr="005025CE">
        <w:rPr>
          <w:rFonts w:ascii="Arial" w:eastAsia="Times New Roman" w:hAnsi="Arial" w:cs="Arial"/>
          <w:b/>
          <w:bCs/>
          <w:sz w:val="20"/>
          <w:szCs w:val="20"/>
        </w:rPr>
        <w:t>Army Cpl. Davey H. Bart</w:t>
      </w:r>
      <w:r w:rsidRPr="005025CE">
        <w:rPr>
          <w:rFonts w:ascii="Arial" w:eastAsia="Times New Roman" w:hAnsi="Arial" w:cs="Arial"/>
          <w:sz w:val="20"/>
          <w:szCs w:val="20"/>
        </w:rPr>
        <w:t>, 18, Company K, 3rd Battalion, 8th Cavalry Regiment, 1st Cavalry Division, when lost fighting in North Korea on Nov. 2, 1950. It would be later confirmed he died in captivity.</w:t>
      </w:r>
    </w:p>
    <w:p w14:paraId="7F8FF956" w14:textId="77777777" w:rsidR="005025CE" w:rsidRPr="005025CE" w:rsidRDefault="005025CE" w:rsidP="005025CE">
      <w:pPr>
        <w:pStyle w:val="ListParagraph"/>
        <w:numPr>
          <w:ilvl w:val="0"/>
          <w:numId w:val="34"/>
        </w:numPr>
        <w:rPr>
          <w:rFonts w:ascii="Arial" w:eastAsia="Times New Roman" w:hAnsi="Arial" w:cs="Arial"/>
          <w:sz w:val="20"/>
          <w:szCs w:val="20"/>
        </w:rPr>
      </w:pPr>
      <w:r w:rsidRPr="005025CE">
        <w:rPr>
          <w:rFonts w:ascii="Arial" w:eastAsia="Times New Roman" w:hAnsi="Arial" w:cs="Arial"/>
          <w:b/>
          <w:bCs/>
          <w:sz w:val="20"/>
          <w:szCs w:val="20"/>
        </w:rPr>
        <w:t>Army Sgt. 1st Class Raymond K. McMillian</w:t>
      </w:r>
      <w:r w:rsidRPr="005025CE">
        <w:rPr>
          <w:rFonts w:ascii="Arial" w:eastAsia="Times New Roman" w:hAnsi="Arial" w:cs="Arial"/>
          <w:sz w:val="20"/>
          <w:szCs w:val="20"/>
        </w:rPr>
        <w:t>, 20, Medical Company, 3rd Battalion, 38th Infantry Regiment, 2nd Infantry Division, when lost fighting in South Korea on Feb. 12, 1951..</w:t>
      </w:r>
    </w:p>
    <w:p w14:paraId="515D4F74" w14:textId="77777777" w:rsidR="005025CE" w:rsidRPr="005025CE" w:rsidRDefault="005025CE" w:rsidP="005025CE">
      <w:pPr>
        <w:pStyle w:val="ListParagraph"/>
        <w:numPr>
          <w:ilvl w:val="0"/>
          <w:numId w:val="34"/>
        </w:numPr>
        <w:rPr>
          <w:rFonts w:ascii="Arial" w:eastAsia="Times New Roman" w:hAnsi="Arial" w:cs="Arial"/>
          <w:sz w:val="20"/>
          <w:szCs w:val="20"/>
        </w:rPr>
      </w:pPr>
      <w:r w:rsidRPr="005025CE">
        <w:rPr>
          <w:rFonts w:ascii="Arial" w:eastAsia="Times New Roman" w:hAnsi="Arial" w:cs="Arial"/>
          <w:b/>
          <w:bCs/>
          <w:sz w:val="20"/>
          <w:szCs w:val="20"/>
        </w:rPr>
        <w:t>Army Cpl. Eldon W. Ervin</w:t>
      </w:r>
      <w:r w:rsidRPr="005025CE">
        <w:rPr>
          <w:rFonts w:ascii="Arial" w:eastAsia="Times New Roman" w:hAnsi="Arial" w:cs="Arial"/>
          <w:sz w:val="20"/>
          <w:szCs w:val="20"/>
        </w:rPr>
        <w:t>, 21, Headquarters Battery, 57th Field Artillery Battalion, 7th Infantry Division, when lost fighting in North Korea on Nov. 28, 1950..</w:t>
      </w:r>
    </w:p>
    <w:p w14:paraId="03BDEEAF" w14:textId="77777777" w:rsidR="005025CE" w:rsidRPr="005025CE" w:rsidRDefault="005025CE" w:rsidP="005025CE">
      <w:pPr>
        <w:pStyle w:val="ListParagraph"/>
        <w:numPr>
          <w:ilvl w:val="0"/>
          <w:numId w:val="34"/>
        </w:numPr>
        <w:rPr>
          <w:rFonts w:ascii="Arial" w:eastAsia="Times New Roman" w:hAnsi="Arial" w:cs="Arial"/>
          <w:sz w:val="20"/>
          <w:szCs w:val="20"/>
        </w:rPr>
      </w:pPr>
      <w:r w:rsidRPr="005025CE">
        <w:rPr>
          <w:rFonts w:ascii="Arial" w:eastAsia="Times New Roman" w:hAnsi="Arial" w:cs="Arial"/>
          <w:b/>
          <w:bCs/>
          <w:sz w:val="20"/>
          <w:szCs w:val="20"/>
        </w:rPr>
        <w:t>Army Air Forces 1st Lt. Frederick W. Langhorst</w:t>
      </w:r>
      <w:r w:rsidRPr="005025CE">
        <w:rPr>
          <w:rFonts w:ascii="Arial" w:eastAsia="Times New Roman" w:hAnsi="Arial" w:cs="Arial"/>
          <w:sz w:val="20"/>
          <w:szCs w:val="20"/>
        </w:rPr>
        <w:t xml:space="preserve">, 1130 Army Air Force Base Unit, Air Transport Command, when lost over India on July 17, 1945. </w:t>
      </w:r>
    </w:p>
    <w:p w14:paraId="287A6560" w14:textId="77777777" w:rsidR="005025CE" w:rsidRPr="005025CE" w:rsidRDefault="005025CE" w:rsidP="009A5FFE">
      <w:pPr>
        <w:pStyle w:val="ListParagraph"/>
        <w:numPr>
          <w:ilvl w:val="0"/>
          <w:numId w:val="34"/>
        </w:numPr>
        <w:spacing w:after="0"/>
        <w:rPr>
          <w:rFonts w:ascii="Arial" w:eastAsia="Times New Roman" w:hAnsi="Arial" w:cs="Arial"/>
          <w:sz w:val="20"/>
          <w:szCs w:val="20"/>
        </w:rPr>
      </w:pPr>
      <w:r w:rsidRPr="005025CE">
        <w:rPr>
          <w:rFonts w:ascii="Arial" w:eastAsia="Times New Roman" w:hAnsi="Arial" w:cs="Arial"/>
          <w:b/>
          <w:bCs/>
          <w:sz w:val="20"/>
          <w:szCs w:val="20"/>
        </w:rPr>
        <w:t>Army Sgt. 1st Class Alan L. Boyer</w:t>
      </w:r>
      <w:r w:rsidRPr="005025CE">
        <w:rPr>
          <w:rFonts w:ascii="Arial" w:eastAsia="Times New Roman" w:hAnsi="Arial" w:cs="Arial"/>
          <w:sz w:val="20"/>
          <w:szCs w:val="20"/>
        </w:rPr>
        <w:t xml:space="preserve">, 22, Command and Control Detachment, 5th Special Forces Group, when lost in Laos on March 28, 1968. </w:t>
      </w:r>
    </w:p>
    <w:p w14:paraId="7A8FD762" w14:textId="77777777" w:rsidR="009A5FFE" w:rsidRPr="009A5FFE" w:rsidRDefault="009A5FFE" w:rsidP="009A5FFE">
      <w:pPr>
        <w:numPr>
          <w:ilvl w:val="0"/>
          <w:numId w:val="34"/>
        </w:numPr>
        <w:spacing w:before="100" w:beforeAutospacing="1" w:after="100" w:afterAutospacing="1" w:line="240" w:lineRule="auto"/>
        <w:rPr>
          <w:rFonts w:ascii="Arial" w:eastAsia="Times New Roman" w:hAnsi="Arial" w:cs="Arial"/>
          <w:sz w:val="20"/>
          <w:szCs w:val="20"/>
        </w:rPr>
      </w:pPr>
      <w:r w:rsidRPr="009A5FFE">
        <w:rPr>
          <w:rStyle w:val="Strong"/>
          <w:rFonts w:ascii="Arial" w:eastAsia="Times New Roman" w:hAnsi="Arial" w:cs="Arial"/>
          <w:sz w:val="20"/>
          <w:szCs w:val="20"/>
        </w:rPr>
        <w:t>Navy Chief Petty Officer Duff Gordon</w:t>
      </w:r>
      <w:r w:rsidRPr="009A5FFE">
        <w:rPr>
          <w:rFonts w:ascii="Arial" w:eastAsia="Times New Roman" w:hAnsi="Arial" w:cs="Arial"/>
          <w:sz w:val="20"/>
          <w:szCs w:val="20"/>
        </w:rPr>
        <w:t>, 52, On Dec. 7, 1941, he was assigned to the battleship USS Oklahoma, which suffered multiple torpedo hits as it was moored off Ford Island in Pearl Harbor, Hawaii.  </w:t>
      </w:r>
    </w:p>
    <w:p w14:paraId="7B46BDB0" w14:textId="77777777" w:rsidR="009A5FFE" w:rsidRPr="009A5FFE" w:rsidRDefault="009A5FFE" w:rsidP="009A5FFE">
      <w:pPr>
        <w:numPr>
          <w:ilvl w:val="0"/>
          <w:numId w:val="34"/>
        </w:numPr>
        <w:spacing w:before="100" w:beforeAutospacing="1" w:after="100" w:afterAutospacing="1" w:line="240" w:lineRule="auto"/>
        <w:rPr>
          <w:rFonts w:ascii="Arial" w:eastAsia="Times New Roman" w:hAnsi="Arial" w:cs="Arial"/>
          <w:sz w:val="20"/>
          <w:szCs w:val="20"/>
        </w:rPr>
      </w:pPr>
      <w:r w:rsidRPr="009A5FFE">
        <w:rPr>
          <w:rStyle w:val="Strong"/>
          <w:rFonts w:ascii="Arial" w:eastAsia="Times New Roman" w:hAnsi="Arial" w:cs="Arial"/>
          <w:sz w:val="20"/>
          <w:szCs w:val="20"/>
        </w:rPr>
        <w:lastRenderedPageBreak/>
        <w:t>Marine Corps Sgt. John C. Holladay</w:t>
      </w:r>
      <w:r w:rsidRPr="009A5FFE">
        <w:rPr>
          <w:rFonts w:ascii="Arial" w:eastAsia="Times New Roman" w:hAnsi="Arial" w:cs="Arial"/>
          <w:sz w:val="20"/>
          <w:szCs w:val="20"/>
        </w:rPr>
        <w:t>, 31, Company B, 1st Marine Raider Battalion, 1st Marine Raider Regiment, when lost fighting in July 1943 as part of a joint U.S. Army-U.S. Marine Corps battle against Japanese positions in the invasion of New Georgia Island, British Solomon Islands.  </w:t>
      </w:r>
    </w:p>
    <w:p w14:paraId="63E80923" w14:textId="77777777" w:rsidR="009A5FFE" w:rsidRPr="009A5FFE" w:rsidRDefault="009A5FFE" w:rsidP="009A5FFE">
      <w:pPr>
        <w:numPr>
          <w:ilvl w:val="0"/>
          <w:numId w:val="34"/>
        </w:numPr>
        <w:spacing w:before="100" w:beforeAutospacing="1" w:after="100" w:afterAutospacing="1" w:line="240" w:lineRule="auto"/>
        <w:rPr>
          <w:rFonts w:ascii="Arial" w:eastAsia="Times New Roman" w:hAnsi="Arial" w:cs="Arial"/>
          <w:sz w:val="20"/>
          <w:szCs w:val="20"/>
        </w:rPr>
      </w:pPr>
      <w:r w:rsidRPr="009A5FFE">
        <w:rPr>
          <w:rStyle w:val="Strong"/>
          <w:rFonts w:ascii="Arial" w:eastAsia="Times New Roman" w:hAnsi="Arial" w:cs="Arial"/>
          <w:sz w:val="20"/>
          <w:szCs w:val="20"/>
        </w:rPr>
        <w:t>Army Sgt. Wilson Meckley Jr.</w:t>
      </w:r>
      <w:r w:rsidRPr="009A5FFE">
        <w:rPr>
          <w:rFonts w:ascii="Arial" w:eastAsia="Times New Roman" w:hAnsi="Arial" w:cs="Arial"/>
          <w:sz w:val="20"/>
          <w:szCs w:val="20"/>
        </w:rPr>
        <w:t>, 22</w:t>
      </w:r>
      <w:r>
        <w:rPr>
          <w:rFonts w:ascii="Arial" w:eastAsia="Times New Roman" w:hAnsi="Arial" w:cs="Arial"/>
          <w:sz w:val="20"/>
          <w:szCs w:val="20"/>
        </w:rPr>
        <w:t xml:space="preserve">.  </w:t>
      </w:r>
      <w:r w:rsidRPr="009A5FFE">
        <w:rPr>
          <w:rFonts w:ascii="Arial" w:eastAsia="Times New Roman" w:hAnsi="Arial" w:cs="Arial"/>
          <w:sz w:val="20"/>
          <w:szCs w:val="20"/>
        </w:rPr>
        <w:t xml:space="preserve">In November 1950, he was assigned to Company A, 1st Battalion, 32nd Infantry Regiment, 7th Infantry Division, and was assembled with other soldiers into the 31st Regimental Combat Team, historically known as Task Force Faith. During a fighting withdrawal from the Chosin Reservoir, he would be reported missing on Dec. 2.  </w:t>
      </w:r>
    </w:p>
    <w:p w14:paraId="57B37BD3" w14:textId="77777777" w:rsidR="009A5FFE" w:rsidRPr="009A5FFE" w:rsidRDefault="009A5FFE" w:rsidP="009A5FFE">
      <w:pPr>
        <w:numPr>
          <w:ilvl w:val="0"/>
          <w:numId w:val="34"/>
        </w:numPr>
        <w:spacing w:before="100" w:beforeAutospacing="1" w:after="100" w:afterAutospacing="1" w:line="240" w:lineRule="auto"/>
        <w:rPr>
          <w:rFonts w:ascii="Arial" w:eastAsia="Times New Roman" w:hAnsi="Arial" w:cs="Arial"/>
          <w:sz w:val="20"/>
          <w:szCs w:val="20"/>
        </w:rPr>
      </w:pPr>
      <w:r w:rsidRPr="009A5FFE">
        <w:rPr>
          <w:rStyle w:val="Strong"/>
          <w:rFonts w:ascii="Arial" w:eastAsia="Times New Roman" w:hAnsi="Arial" w:cs="Arial"/>
          <w:sz w:val="20"/>
          <w:szCs w:val="20"/>
        </w:rPr>
        <w:t>Navy Fireman 3rd Class John H. Lindsley</w:t>
      </w:r>
      <w:r w:rsidRPr="009A5FFE">
        <w:rPr>
          <w:rFonts w:ascii="Arial" w:eastAsia="Times New Roman" w:hAnsi="Arial" w:cs="Arial"/>
          <w:sz w:val="20"/>
          <w:szCs w:val="20"/>
        </w:rPr>
        <w:t xml:space="preserve">, was lost on Dec. 7, 1941, while assigned aboard the battleship USS Oklahoma in Pearl Harbor. </w:t>
      </w:r>
    </w:p>
    <w:p w14:paraId="1BA22E03" w14:textId="77777777" w:rsidR="009A5FFE" w:rsidRPr="009A5FFE" w:rsidRDefault="009A5FFE" w:rsidP="00EF7C87">
      <w:pPr>
        <w:numPr>
          <w:ilvl w:val="0"/>
          <w:numId w:val="34"/>
        </w:numPr>
        <w:spacing w:after="0" w:line="240" w:lineRule="auto"/>
        <w:rPr>
          <w:rFonts w:ascii="Arial" w:eastAsia="Times New Roman" w:hAnsi="Arial" w:cs="Arial"/>
          <w:sz w:val="20"/>
          <w:szCs w:val="20"/>
        </w:rPr>
      </w:pPr>
      <w:r w:rsidRPr="009A5FFE">
        <w:rPr>
          <w:rStyle w:val="Strong"/>
          <w:rFonts w:ascii="Arial" w:eastAsia="Times New Roman" w:hAnsi="Arial" w:cs="Arial"/>
          <w:sz w:val="20"/>
          <w:szCs w:val="20"/>
        </w:rPr>
        <w:t>Army Cpl. Dennis D. Buckley</w:t>
      </w:r>
      <w:r w:rsidRPr="009A5FFE">
        <w:rPr>
          <w:rFonts w:ascii="Arial" w:eastAsia="Times New Roman" w:hAnsi="Arial" w:cs="Arial"/>
          <w:sz w:val="20"/>
          <w:szCs w:val="20"/>
        </w:rPr>
        <w:t>,</w:t>
      </w:r>
      <w:r>
        <w:rPr>
          <w:rFonts w:ascii="Arial" w:eastAsia="Times New Roman" w:hAnsi="Arial" w:cs="Arial"/>
          <w:sz w:val="20"/>
          <w:szCs w:val="20"/>
        </w:rPr>
        <w:t xml:space="preserve"> </w:t>
      </w:r>
      <w:r w:rsidRPr="009A5FFE">
        <w:rPr>
          <w:rFonts w:ascii="Arial" w:eastAsia="Times New Roman" w:hAnsi="Arial" w:cs="Arial"/>
          <w:sz w:val="20"/>
          <w:szCs w:val="20"/>
        </w:rPr>
        <w:t>was lost fighting in South Korea on Feb. 13, 1951. He was assigned to A Battery, 15th Field Artillery Battalion, 2nd Infantry Division</w:t>
      </w:r>
      <w:r>
        <w:rPr>
          <w:rFonts w:ascii="Arial" w:eastAsia="Times New Roman" w:hAnsi="Arial" w:cs="Arial"/>
          <w:sz w:val="20"/>
          <w:szCs w:val="20"/>
        </w:rPr>
        <w:t xml:space="preserve">.  </w:t>
      </w:r>
      <w:r w:rsidRPr="009A5FFE">
        <w:rPr>
          <w:rFonts w:ascii="Arial" w:eastAsia="Times New Roman" w:hAnsi="Arial" w:cs="Arial"/>
          <w:sz w:val="20"/>
          <w:szCs w:val="20"/>
        </w:rPr>
        <w:t xml:space="preserve"> </w:t>
      </w:r>
    </w:p>
    <w:p w14:paraId="37CBF332" w14:textId="77777777" w:rsidR="005025CE" w:rsidRPr="00EF7C87" w:rsidRDefault="005025CE" w:rsidP="00EF7C87">
      <w:pPr>
        <w:spacing w:after="0" w:line="240" w:lineRule="auto"/>
        <w:ind w:left="360"/>
        <w:rPr>
          <w:rFonts w:ascii="Arial" w:hAnsi="Arial" w:cs="Arial"/>
          <w:sz w:val="20"/>
          <w:szCs w:val="20"/>
        </w:rPr>
      </w:pPr>
    </w:p>
    <w:p w14:paraId="263D914B" w14:textId="77777777" w:rsidR="00D127D8" w:rsidRDefault="00B23B63" w:rsidP="00B23B63">
      <w:pPr>
        <w:spacing w:after="0" w:line="240" w:lineRule="auto"/>
        <w:rPr>
          <w:rFonts w:ascii="Arial" w:eastAsia="Times New Roman" w:hAnsi="Arial" w:cs="Arial"/>
          <w:sz w:val="21"/>
          <w:szCs w:val="21"/>
        </w:rPr>
      </w:pPr>
      <w:r>
        <w:rPr>
          <w:rFonts w:ascii="Arial" w:hAnsi="Arial" w:cs="Arial"/>
        </w:rPr>
        <w:t>3.  The Defense POW/MIA Accounting Agency is seeking the public’s help to find and encourage more MIA families to donate a DNA sample to help speed the identification process of recovered remains. Currently, 89 percent of the Korean War’s 7,800 MIAs have a family reference sample on file, 84 percent for the Cold War’s 126 MIAs, and 81 percent of the Vietnam War’s 1,600 missing. But for World War II, it’s a dismal 4 percent of the 73,500 who are still missing. Each military service and the State Department has a service casualty office that can explain how to donate.</w:t>
      </w:r>
    </w:p>
    <w:p w14:paraId="22FBB2B4" w14:textId="77777777" w:rsidR="00B7770A" w:rsidRDefault="00266DA3" w:rsidP="00266DA3">
      <w:pPr>
        <w:pStyle w:val="PlainText"/>
        <w:rPr>
          <w:rFonts w:ascii="Arial" w:hAnsi="Arial" w:cs="Arial"/>
          <w:b w:val="0"/>
          <w:color w:val="auto"/>
          <w:sz w:val="20"/>
          <w:szCs w:val="20"/>
        </w:rPr>
      </w:pPr>
      <w:r w:rsidRPr="00266DA3">
        <w:rPr>
          <w:rFonts w:ascii="Arial" w:hAnsi="Arial" w:cs="Arial"/>
          <w:b w:val="0"/>
          <w:color w:val="auto"/>
          <w:sz w:val="20"/>
          <w:szCs w:val="20"/>
        </w:rPr>
        <w:t> </w:t>
      </w:r>
    </w:p>
    <w:tbl>
      <w:tblPr>
        <w:tblStyle w:val="TableGrid"/>
        <w:tblW w:w="0" w:type="auto"/>
        <w:tblLook w:val="04A0" w:firstRow="1" w:lastRow="0" w:firstColumn="1" w:lastColumn="0" w:noHBand="0" w:noVBand="1"/>
      </w:tblPr>
      <w:tblGrid>
        <w:gridCol w:w="3818"/>
        <w:gridCol w:w="3599"/>
        <w:gridCol w:w="3599"/>
      </w:tblGrid>
      <w:tr w:rsidR="00ED3643" w14:paraId="17C1110E" w14:textId="77777777" w:rsidTr="00ED3643">
        <w:tc>
          <w:tcPr>
            <w:tcW w:w="3818" w:type="dxa"/>
          </w:tcPr>
          <w:p w14:paraId="2D036FAB" w14:textId="77777777"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Army: 800-892-2490</w:t>
            </w:r>
          </w:p>
        </w:tc>
        <w:tc>
          <w:tcPr>
            <w:tcW w:w="3599" w:type="dxa"/>
          </w:tcPr>
          <w:p w14:paraId="77DFC983" w14:textId="77777777"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Navy: 800-443-9298</w:t>
            </w:r>
          </w:p>
        </w:tc>
        <w:tc>
          <w:tcPr>
            <w:tcW w:w="3599" w:type="dxa"/>
          </w:tcPr>
          <w:p w14:paraId="5F4290FD"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State Department: 202-485-6106</w:t>
            </w:r>
          </w:p>
        </w:tc>
      </w:tr>
      <w:tr w:rsidR="00ED3643" w14:paraId="1D49652B" w14:textId="77777777" w:rsidTr="00ED3643">
        <w:tc>
          <w:tcPr>
            <w:tcW w:w="3818" w:type="dxa"/>
          </w:tcPr>
          <w:p w14:paraId="64B80313"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Marine Corps: 800-847-1597</w:t>
            </w:r>
          </w:p>
        </w:tc>
        <w:tc>
          <w:tcPr>
            <w:tcW w:w="3599" w:type="dxa"/>
          </w:tcPr>
          <w:p w14:paraId="025AEA90"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Air Force: 800-531-5501</w:t>
            </w:r>
          </w:p>
        </w:tc>
        <w:tc>
          <w:tcPr>
            <w:tcW w:w="3599" w:type="dxa"/>
          </w:tcPr>
          <w:p w14:paraId="74E5570C" w14:textId="77777777" w:rsidR="00ED3643" w:rsidRDefault="00ED3643" w:rsidP="00266DA3">
            <w:pPr>
              <w:pStyle w:val="PlainText"/>
              <w:rPr>
                <w:rFonts w:ascii="Arial" w:hAnsi="Arial" w:cs="Arial"/>
                <w:b w:val="0"/>
                <w:color w:val="auto"/>
                <w:sz w:val="20"/>
                <w:szCs w:val="20"/>
              </w:rPr>
            </w:pPr>
          </w:p>
        </w:tc>
      </w:tr>
    </w:tbl>
    <w:p w14:paraId="23BAEC21" w14:textId="77777777" w:rsidR="003F39BA" w:rsidRDefault="003F39BA" w:rsidP="00984CA5">
      <w:pPr>
        <w:spacing w:after="0"/>
        <w:jc w:val="center"/>
        <w:rPr>
          <w:rFonts w:ascii="Arial" w:hAnsi="Arial" w:cs="Arial"/>
          <w:b/>
          <w:sz w:val="20"/>
          <w:szCs w:val="20"/>
          <w:u w:val="single"/>
        </w:rPr>
      </w:pPr>
    </w:p>
    <w:p w14:paraId="550168BB" w14:textId="77777777" w:rsidR="0068719E" w:rsidRDefault="0068719E" w:rsidP="0068719E">
      <w:pPr>
        <w:pStyle w:val="PlainText"/>
        <w:rPr>
          <w:rFonts w:ascii="Arial" w:hAnsi="Arial" w:cs="Arial"/>
          <w:b w:val="0"/>
          <w:color w:val="auto"/>
          <w:sz w:val="20"/>
          <w:szCs w:val="20"/>
        </w:rPr>
      </w:pPr>
      <w:r w:rsidRPr="00515458">
        <w:rPr>
          <w:rFonts w:ascii="Arial" w:hAnsi="Arial" w:cs="Arial"/>
          <w:b w:val="0"/>
          <w:color w:val="auto"/>
          <w:sz w:val="20"/>
          <w:szCs w:val="20"/>
        </w:rPr>
        <w:t>4.</w:t>
      </w:r>
      <w:r w:rsidRPr="0068719E">
        <w:rPr>
          <w:rFonts w:ascii="Arial" w:hAnsi="Arial" w:cs="Arial"/>
          <w:b w:val="0"/>
          <w:color w:val="auto"/>
          <w:sz w:val="20"/>
          <w:szCs w:val="20"/>
        </w:rPr>
        <w:t xml:space="preserve">  Free parking for veterans at Richmond County Medical Center.  Veterans can park for free in the visitors parking lot where tokens are required.</w:t>
      </w:r>
      <w:r>
        <w:rPr>
          <w:rFonts w:ascii="Arial" w:hAnsi="Arial" w:cs="Arial"/>
          <w:b w:val="0"/>
          <w:color w:val="auto"/>
          <w:sz w:val="20"/>
          <w:szCs w:val="20"/>
        </w:rPr>
        <w:t xml:space="preserve">  S</w:t>
      </w:r>
      <w:r w:rsidRPr="0068719E">
        <w:rPr>
          <w:rFonts w:ascii="Arial" w:hAnsi="Arial" w:cs="Arial"/>
          <w:b w:val="0"/>
          <w:color w:val="auto"/>
          <w:sz w:val="20"/>
          <w:szCs w:val="20"/>
        </w:rPr>
        <w:t>top at the main reception desk or security post</w:t>
      </w:r>
      <w:r>
        <w:rPr>
          <w:rFonts w:ascii="Arial" w:hAnsi="Arial" w:cs="Arial"/>
          <w:b w:val="0"/>
          <w:color w:val="auto"/>
          <w:sz w:val="20"/>
          <w:szCs w:val="20"/>
        </w:rPr>
        <w:t xml:space="preserve">, </w:t>
      </w:r>
      <w:r w:rsidRPr="0068719E">
        <w:rPr>
          <w:rFonts w:ascii="Arial" w:hAnsi="Arial" w:cs="Arial"/>
          <w:b w:val="0"/>
          <w:color w:val="auto"/>
          <w:sz w:val="20"/>
          <w:szCs w:val="20"/>
        </w:rPr>
        <w:t xml:space="preserve">show proof you are a veteran (drivers license with vet on it, retired ID card, </w:t>
      </w:r>
      <w:r>
        <w:rPr>
          <w:rFonts w:ascii="Arial" w:hAnsi="Arial" w:cs="Arial"/>
          <w:b w:val="0"/>
          <w:color w:val="auto"/>
          <w:sz w:val="20"/>
          <w:szCs w:val="20"/>
        </w:rPr>
        <w:t xml:space="preserve">VA </w:t>
      </w:r>
      <w:r w:rsidRPr="0068719E">
        <w:rPr>
          <w:rFonts w:ascii="Arial" w:hAnsi="Arial" w:cs="Arial"/>
          <w:b w:val="0"/>
          <w:color w:val="auto"/>
          <w:sz w:val="20"/>
          <w:szCs w:val="20"/>
        </w:rPr>
        <w:t>card or similar) and they will give you a free token for the parking lot.  Get it on the way in as the reception/info desk is not manned all night.  Use the token to exit the lot.  Saves you $</w:t>
      </w:r>
      <w:r w:rsidR="009C32E5">
        <w:rPr>
          <w:rFonts w:ascii="Arial" w:hAnsi="Arial" w:cs="Arial"/>
          <w:b w:val="0"/>
          <w:color w:val="auto"/>
          <w:sz w:val="20"/>
          <w:szCs w:val="20"/>
        </w:rPr>
        <w:t>4</w:t>
      </w:r>
      <w:r w:rsidRPr="0068719E">
        <w:rPr>
          <w:rFonts w:ascii="Arial" w:hAnsi="Arial" w:cs="Arial"/>
          <w:b w:val="0"/>
          <w:color w:val="auto"/>
          <w:sz w:val="20"/>
          <w:szCs w:val="20"/>
        </w:rPr>
        <w:t xml:space="preserve"> per visit.</w:t>
      </w:r>
    </w:p>
    <w:p w14:paraId="321BB75C" w14:textId="77777777" w:rsidR="00E460F5" w:rsidRDefault="00E460F5" w:rsidP="00CB77D0">
      <w:pPr>
        <w:shd w:val="clear" w:color="auto" w:fill="FFFFFF"/>
        <w:spacing w:after="0" w:line="165" w:lineRule="atLeast"/>
        <w:rPr>
          <w:rFonts w:ascii="Arial" w:eastAsia="Times New Roman" w:hAnsi="Arial" w:cs="Arial"/>
          <w:color w:val="1A1A1A"/>
          <w:sz w:val="20"/>
          <w:szCs w:val="20"/>
        </w:rPr>
      </w:pPr>
    </w:p>
    <w:p w14:paraId="6C560DB3" w14:textId="77777777" w:rsidR="00E460F5" w:rsidRDefault="00E460F5" w:rsidP="00CB77D0">
      <w:pPr>
        <w:shd w:val="clear" w:color="auto" w:fill="FFFFFF"/>
        <w:spacing w:after="0" w:line="165" w:lineRule="atLeast"/>
        <w:rPr>
          <w:rFonts w:ascii="Arial" w:eastAsia="Times New Roman" w:hAnsi="Arial" w:cs="Arial"/>
          <w:color w:val="1A1A1A"/>
          <w:sz w:val="20"/>
          <w:szCs w:val="20"/>
        </w:rPr>
      </w:pPr>
      <w:r>
        <w:rPr>
          <w:rFonts w:ascii="Arial" w:eastAsia="Times New Roman" w:hAnsi="Arial" w:cs="Arial"/>
          <w:color w:val="1A1A1A"/>
          <w:sz w:val="20"/>
          <w:szCs w:val="20"/>
        </w:rPr>
        <w:t>5.  Women of Achievement.  Diane Hesterhagen, principal of St. Adalberts, is in the running for the Staten Island Advance's Women of Achievement Award.  Support her as she has supported veterans by voting for her online at woa@siadvance.com.</w:t>
      </w:r>
    </w:p>
    <w:p w14:paraId="3C587E98" w14:textId="77777777" w:rsidR="00E460F5" w:rsidRDefault="00E460F5" w:rsidP="00CB77D0">
      <w:pPr>
        <w:shd w:val="clear" w:color="auto" w:fill="FFFFFF"/>
        <w:spacing w:after="0" w:line="165" w:lineRule="atLeast"/>
        <w:rPr>
          <w:rFonts w:ascii="Arial" w:eastAsia="Times New Roman" w:hAnsi="Arial" w:cs="Arial"/>
          <w:color w:val="1A1A1A"/>
          <w:sz w:val="20"/>
          <w:szCs w:val="20"/>
        </w:rPr>
      </w:pPr>
    </w:p>
    <w:p w14:paraId="29FD5CB8" w14:textId="77777777" w:rsidR="004E59A1" w:rsidRPr="004E59A1" w:rsidRDefault="004F28E7" w:rsidP="004E59A1">
      <w:pPr>
        <w:spacing w:after="0"/>
        <w:rPr>
          <w:rFonts w:ascii="Arial" w:hAnsi="Arial" w:cs="Arial"/>
          <w:sz w:val="20"/>
          <w:szCs w:val="20"/>
        </w:rPr>
      </w:pPr>
      <w:r>
        <w:rPr>
          <w:rFonts w:ascii="Arial" w:hAnsi="Arial" w:cs="Arial"/>
          <w:bCs/>
          <w:sz w:val="20"/>
          <w:szCs w:val="20"/>
        </w:rPr>
        <w:t>6</w:t>
      </w:r>
      <w:r w:rsidR="004E59A1">
        <w:rPr>
          <w:rFonts w:ascii="Arial" w:hAnsi="Arial" w:cs="Arial"/>
          <w:bCs/>
          <w:sz w:val="20"/>
          <w:szCs w:val="20"/>
        </w:rPr>
        <w:t xml:space="preserve">.  VFW </w:t>
      </w:r>
      <w:r w:rsidR="004E59A1" w:rsidRPr="004E59A1">
        <w:rPr>
          <w:rFonts w:ascii="Arial" w:hAnsi="Arial" w:cs="Arial"/>
          <w:sz w:val="20"/>
          <w:szCs w:val="20"/>
        </w:rPr>
        <w:t>essay contest themes for 2016-2017 are as follows:</w:t>
      </w:r>
      <w:r w:rsidR="00F17A5A">
        <w:rPr>
          <w:rFonts w:ascii="Arial" w:hAnsi="Arial" w:cs="Arial"/>
          <w:sz w:val="20"/>
          <w:szCs w:val="20"/>
        </w:rPr>
        <w:t xml:space="preserve">  </w:t>
      </w:r>
      <w:r w:rsidR="004E59A1" w:rsidRPr="004E59A1">
        <w:rPr>
          <w:rFonts w:ascii="Arial" w:hAnsi="Arial" w:cs="Arial"/>
          <w:bCs/>
          <w:sz w:val="20"/>
          <w:szCs w:val="20"/>
        </w:rPr>
        <w:t>Voice of Democracy</w:t>
      </w:r>
      <w:r w:rsidR="004E59A1">
        <w:rPr>
          <w:rFonts w:ascii="Arial" w:hAnsi="Arial" w:cs="Arial"/>
          <w:bCs/>
          <w:sz w:val="20"/>
          <w:szCs w:val="20"/>
        </w:rPr>
        <w:t xml:space="preserve"> - </w:t>
      </w:r>
      <w:r w:rsidR="004E59A1" w:rsidRPr="004E59A1">
        <w:rPr>
          <w:rFonts w:ascii="Arial" w:hAnsi="Arial" w:cs="Arial"/>
          <w:sz w:val="20"/>
          <w:szCs w:val="20"/>
        </w:rPr>
        <w:t>“MY RESPONSIBILITY TO AMERICA”</w:t>
      </w:r>
      <w:r w:rsidR="00F17A5A">
        <w:rPr>
          <w:rFonts w:ascii="Arial" w:hAnsi="Arial" w:cs="Arial"/>
          <w:sz w:val="20"/>
          <w:szCs w:val="20"/>
        </w:rPr>
        <w:t xml:space="preserve">  </w:t>
      </w:r>
      <w:r w:rsidR="004E59A1" w:rsidRPr="004E59A1">
        <w:rPr>
          <w:rFonts w:ascii="Arial" w:hAnsi="Arial" w:cs="Arial"/>
          <w:bCs/>
          <w:sz w:val="20"/>
          <w:szCs w:val="20"/>
        </w:rPr>
        <w:t>Patriot’s Pen</w:t>
      </w:r>
      <w:r w:rsidR="004E59A1">
        <w:rPr>
          <w:rFonts w:ascii="Arial" w:hAnsi="Arial" w:cs="Arial"/>
          <w:bCs/>
          <w:sz w:val="20"/>
          <w:szCs w:val="20"/>
        </w:rPr>
        <w:t xml:space="preserve"> - </w:t>
      </w:r>
      <w:r w:rsidR="004E59A1" w:rsidRPr="004E59A1">
        <w:rPr>
          <w:rFonts w:ascii="Arial" w:hAnsi="Arial" w:cs="Arial"/>
          <w:sz w:val="20"/>
          <w:szCs w:val="20"/>
        </w:rPr>
        <w:t>“THE AMERICA I BELIEVE IN”</w:t>
      </w:r>
    </w:p>
    <w:p w14:paraId="77DACDF7" w14:textId="77777777" w:rsidR="00896091" w:rsidRDefault="004E59A1" w:rsidP="004E59A1">
      <w:pPr>
        <w:spacing w:after="0"/>
        <w:rPr>
          <w:rFonts w:ascii="Arial" w:hAnsi="Arial" w:cs="Arial"/>
          <w:sz w:val="20"/>
          <w:szCs w:val="20"/>
        </w:rPr>
      </w:pPr>
      <w:r w:rsidRPr="004E59A1">
        <w:rPr>
          <w:rFonts w:ascii="Arial" w:hAnsi="Arial" w:cs="Arial"/>
          <w:sz w:val="20"/>
          <w:szCs w:val="20"/>
        </w:rPr>
        <w:t>The student entry deadline for 2016-2017 will be November 1, 2016 for both contests.</w:t>
      </w:r>
    </w:p>
    <w:p w14:paraId="201C75BE" w14:textId="77777777" w:rsidR="003273C7" w:rsidRDefault="003273C7" w:rsidP="004E59A1">
      <w:pPr>
        <w:spacing w:after="0"/>
        <w:rPr>
          <w:rFonts w:ascii="Arial" w:hAnsi="Arial" w:cs="Arial"/>
          <w:sz w:val="20"/>
          <w:szCs w:val="20"/>
        </w:rPr>
      </w:pPr>
    </w:p>
    <w:p w14:paraId="7EDDBAFC" w14:textId="77777777" w:rsidR="003273C7" w:rsidRPr="003273C7" w:rsidRDefault="003273C7" w:rsidP="003273C7">
      <w:pPr>
        <w:spacing w:after="0"/>
        <w:rPr>
          <w:rFonts w:ascii="Arial" w:hAnsi="Arial" w:cs="Arial"/>
          <w:sz w:val="20"/>
          <w:szCs w:val="20"/>
        </w:rPr>
      </w:pPr>
      <w:r>
        <w:rPr>
          <w:rFonts w:ascii="Arial" w:hAnsi="Arial" w:cs="Arial"/>
          <w:sz w:val="20"/>
          <w:szCs w:val="20"/>
        </w:rPr>
        <w:t xml:space="preserve">7.  </w:t>
      </w:r>
      <w:r w:rsidRPr="003273C7">
        <w:rPr>
          <w:rFonts w:ascii="Arial" w:hAnsi="Arial" w:cs="Arial"/>
          <w:sz w:val="20"/>
          <w:szCs w:val="20"/>
        </w:rPr>
        <w:t>The VFW National Home for Children will be celebrating its 91</w:t>
      </w:r>
      <w:r w:rsidRPr="003273C7">
        <w:rPr>
          <w:rFonts w:ascii="Arial" w:hAnsi="Arial" w:cs="Arial"/>
          <w:sz w:val="20"/>
          <w:szCs w:val="20"/>
          <w:vertAlign w:val="superscript"/>
        </w:rPr>
        <w:t>th</w:t>
      </w:r>
      <w:r w:rsidRPr="003273C7">
        <w:rPr>
          <w:rFonts w:ascii="Arial" w:hAnsi="Arial" w:cs="Arial"/>
          <w:sz w:val="20"/>
          <w:szCs w:val="20"/>
        </w:rPr>
        <w:t xml:space="preserve"> year of service to military and veteran’s families. </w:t>
      </w:r>
    </w:p>
    <w:p w14:paraId="1B5B41E5" w14:textId="77777777" w:rsidR="003273C7" w:rsidRPr="003273C7" w:rsidRDefault="003273C7" w:rsidP="003273C7">
      <w:pPr>
        <w:rPr>
          <w:rFonts w:ascii="Arial" w:hAnsi="Arial" w:cs="Arial"/>
          <w:sz w:val="20"/>
          <w:szCs w:val="20"/>
        </w:rPr>
      </w:pPr>
      <w:r w:rsidRPr="003273C7">
        <w:rPr>
          <w:rFonts w:ascii="Arial" w:hAnsi="Arial" w:cs="Arial"/>
          <w:sz w:val="20"/>
          <w:szCs w:val="20"/>
        </w:rPr>
        <w:t>The families living there have a real chance to rebuild their lives. They receive case management services, which includes one-on-one support and assistance with creating and achieving family goals, on-site licensed child care, life skills training, tutoring and other educational services, all of which are designed to provide them with the tools to create a lasting life and home for their children once they leave here. As we enter 2016 the VFW National home will be celebrating its 91</w:t>
      </w:r>
      <w:r w:rsidRPr="003273C7">
        <w:rPr>
          <w:rFonts w:ascii="Arial" w:hAnsi="Arial" w:cs="Arial"/>
          <w:sz w:val="20"/>
          <w:szCs w:val="20"/>
          <w:vertAlign w:val="superscript"/>
        </w:rPr>
        <w:t>th</w:t>
      </w:r>
      <w:r w:rsidRPr="003273C7">
        <w:rPr>
          <w:rFonts w:ascii="Arial" w:hAnsi="Arial" w:cs="Arial"/>
          <w:sz w:val="20"/>
          <w:szCs w:val="20"/>
        </w:rPr>
        <w:t xml:space="preserve"> year. The project for our 90</w:t>
      </w:r>
      <w:r w:rsidRPr="003273C7">
        <w:rPr>
          <w:rFonts w:ascii="Arial" w:hAnsi="Arial" w:cs="Arial"/>
          <w:sz w:val="20"/>
          <w:szCs w:val="20"/>
          <w:vertAlign w:val="superscript"/>
        </w:rPr>
        <w:t>th</w:t>
      </w:r>
      <w:r w:rsidRPr="003273C7">
        <w:rPr>
          <w:rFonts w:ascii="Arial" w:hAnsi="Arial" w:cs="Arial"/>
          <w:sz w:val="20"/>
          <w:szCs w:val="20"/>
        </w:rPr>
        <w:t xml:space="preserve"> year is to move the National Home museum to a larger building. Anyone who has been to the museum knows that it has limited space for all the displays and photo that have been collected over the years.  The museum will be moved to a newly renovated space that is handicap accessible and conducive to protecting photos, information and artifacts, displaying and showcasing the history of the Home in a new, modern way with interactive information, videos and exhibits and that includes the history of the past couple of decades. We will actively include the participation of alumni for this special project and plan to use volunteer services via the university and other resources to assure the project is done well. The projected goal for the museum project is $130,000.</w:t>
      </w:r>
      <w:r w:rsidR="005025CE">
        <w:rPr>
          <w:rFonts w:ascii="Arial" w:hAnsi="Arial" w:cs="Arial"/>
          <w:sz w:val="20"/>
          <w:szCs w:val="20"/>
        </w:rPr>
        <w:t xml:space="preserve">  </w:t>
      </w:r>
      <w:r w:rsidRPr="003273C7">
        <w:rPr>
          <w:rFonts w:ascii="Arial" w:hAnsi="Arial" w:cs="Arial"/>
          <w:sz w:val="20"/>
          <w:szCs w:val="20"/>
        </w:rPr>
        <w:t xml:space="preserve">The second project that we are under taking at the National Home is the restoration of the Homes pond. The pond was built in 1957 and has been used by the residents and for fishing tournaments. The pond has become over grown and is being choked off. It needs to be cleaned out. The funds have been started by some Past National Presidents and work has been started and will be hopefully completed this coming spring. Donations are still need to complete this project. Mark your donation for the museum or the pond restoration.  The VFW National Home for Children has a new website </w:t>
      </w:r>
      <w:hyperlink r:id="rId32" w:history="1">
        <w:r w:rsidRPr="003273C7">
          <w:rPr>
            <w:rStyle w:val="Hyperlink"/>
            <w:rFonts w:ascii="Arial" w:hAnsi="Arial" w:cs="Arial"/>
            <w:sz w:val="20"/>
            <w:szCs w:val="20"/>
          </w:rPr>
          <w:t>www.vfwnationalhomeforchildren.org</w:t>
        </w:r>
      </w:hyperlink>
      <w:r w:rsidRPr="003273C7">
        <w:rPr>
          <w:rFonts w:ascii="Arial" w:hAnsi="Arial" w:cs="Arial"/>
          <w:sz w:val="20"/>
          <w:szCs w:val="20"/>
        </w:rPr>
        <w:t xml:space="preserve">. It is a interactive website. Please visit the new website there is a lot of information on the home and the events at the home. To reach the Military and Veteran Family Helpline, call 800-313-4200 or e-mail </w:t>
      </w:r>
      <w:hyperlink r:id="rId33" w:history="1">
        <w:r w:rsidRPr="003273C7">
          <w:rPr>
            <w:rStyle w:val="Hyperlink"/>
            <w:rFonts w:ascii="Arial" w:hAnsi="Arial" w:cs="Arial"/>
            <w:sz w:val="20"/>
            <w:szCs w:val="20"/>
          </w:rPr>
          <w:t>help@vfwnationalhome.org</w:t>
        </w:r>
      </w:hyperlink>
      <w:r w:rsidRPr="003273C7">
        <w:rPr>
          <w:rFonts w:ascii="Arial" w:hAnsi="Arial" w:cs="Arial"/>
          <w:sz w:val="20"/>
          <w:szCs w:val="20"/>
        </w:rPr>
        <w:t xml:space="preserve">. You can now get e-mail from the home and information is posted on the homes web-site. </w:t>
      </w:r>
      <w:hyperlink r:id="rId34" w:history="1">
        <w:r w:rsidRPr="003273C7">
          <w:rPr>
            <w:rStyle w:val="Hyperlink"/>
            <w:rFonts w:ascii="Arial" w:hAnsi="Arial" w:cs="Arial"/>
            <w:sz w:val="20"/>
            <w:szCs w:val="20"/>
          </w:rPr>
          <w:t>www.vfwnationalhome.org</w:t>
        </w:r>
      </w:hyperlink>
      <w:r>
        <w:rPr>
          <w:rFonts w:ascii="Arial" w:hAnsi="Arial" w:cs="Arial"/>
          <w:sz w:val="20"/>
          <w:szCs w:val="20"/>
        </w:rPr>
        <w:t xml:space="preserve">  </w:t>
      </w:r>
      <w:r w:rsidRPr="003273C7">
        <w:rPr>
          <w:rFonts w:ascii="Arial" w:hAnsi="Arial" w:cs="Arial"/>
          <w:sz w:val="20"/>
          <w:szCs w:val="20"/>
        </w:rPr>
        <w:t xml:space="preserve">The VFW National Home for Children also can be found on Facebook, Twitter and Pinterest. Keep up with your National Home by reading all the events and news on the website. </w:t>
      </w:r>
    </w:p>
    <w:p w14:paraId="16FBBAD9" w14:textId="77777777" w:rsidR="003273C7" w:rsidRPr="003273C7" w:rsidRDefault="005025CE" w:rsidP="005025CE">
      <w:pPr>
        <w:rPr>
          <w:rFonts w:ascii="Arial" w:eastAsiaTheme="minorHAnsi" w:hAnsi="Arial" w:cs="Arial"/>
          <w:sz w:val="20"/>
          <w:szCs w:val="20"/>
        </w:rPr>
      </w:pPr>
      <w:r>
        <w:rPr>
          <w:rFonts w:ascii="Arial" w:eastAsia="Times New Roman" w:hAnsi="Arial" w:cs="Arial"/>
          <w:sz w:val="20"/>
          <w:szCs w:val="20"/>
        </w:rPr>
        <w:t xml:space="preserve">8.  </w:t>
      </w:r>
      <w:r w:rsidR="003273C7" w:rsidRPr="003273C7">
        <w:rPr>
          <w:rFonts w:ascii="Arial" w:eastAsia="Times New Roman" w:hAnsi="Arial" w:cs="Arial"/>
          <w:sz w:val="20"/>
          <w:szCs w:val="20"/>
        </w:rPr>
        <w:t>UPDATE on VEA Bill 2016</w:t>
      </w:r>
      <w:r>
        <w:rPr>
          <w:rFonts w:ascii="Arial" w:eastAsia="Times New Roman" w:hAnsi="Arial" w:cs="Arial"/>
          <w:sz w:val="20"/>
          <w:szCs w:val="20"/>
        </w:rPr>
        <w:t xml:space="preserve">.  </w:t>
      </w:r>
      <w:r w:rsidR="00843007">
        <w:rPr>
          <w:rFonts w:ascii="Arial" w:eastAsia="Times New Roman" w:hAnsi="Arial" w:cs="Arial"/>
          <w:sz w:val="20"/>
          <w:szCs w:val="20"/>
        </w:rPr>
        <w:t>Despite promises from Gov. Andrew Cuomo and two members of the legislative majority conferences, an expanded pension credit for public workers with "peacetime" military service failed to be included in the soon to be enacted state budget</w:t>
      </w:r>
    </w:p>
    <w:p w14:paraId="523BC357" w14:textId="77777777" w:rsidR="009A5FFE" w:rsidRDefault="009A5FFE" w:rsidP="00EF7C87">
      <w:pPr>
        <w:pStyle w:val="PlainText"/>
        <w:rPr>
          <w:rFonts w:ascii="Arial" w:eastAsia="Times New Roman" w:hAnsi="Arial" w:cs="Arial"/>
          <w:vanish/>
        </w:rPr>
      </w:pPr>
      <w:r w:rsidRPr="009A5FFE">
        <w:rPr>
          <w:rFonts w:ascii="Arial" w:hAnsi="Arial" w:cs="Arial"/>
          <w:b w:val="0"/>
          <w:color w:val="auto"/>
          <w:sz w:val="20"/>
          <w:szCs w:val="20"/>
        </w:rPr>
        <w:t xml:space="preserve">10.  GM Military Discount.  </w:t>
      </w:r>
      <w:r w:rsidRPr="009A5FFE">
        <w:rPr>
          <w:rFonts w:ascii="Arial" w:eastAsia="Times New Roman" w:hAnsi="Arial" w:cs="Arial"/>
          <w:b w:val="0"/>
          <w:color w:val="000001"/>
          <w:sz w:val="20"/>
          <w:szCs w:val="20"/>
        </w:rPr>
        <w:t xml:space="preserve">Sign in or register at </w:t>
      </w:r>
      <w:hyperlink r:id="rId35" w:history="1">
        <w:r w:rsidRPr="009A5FFE">
          <w:rPr>
            <w:rStyle w:val="black"/>
            <w:rFonts w:ascii="Arial" w:eastAsia="Times New Roman" w:hAnsi="Arial" w:cs="Arial"/>
            <w:b w:val="0"/>
            <w:bCs/>
            <w:color w:val="000001"/>
            <w:sz w:val="20"/>
            <w:szCs w:val="20"/>
            <w:u w:val="single"/>
          </w:rPr>
          <w:t>gmmilitarydiscount.com</w:t>
        </w:r>
      </w:hyperlink>
      <w:r w:rsidRPr="009A5FFE">
        <w:rPr>
          <w:rFonts w:ascii="Arial" w:eastAsia="Times New Roman" w:hAnsi="Arial" w:cs="Arial"/>
          <w:b w:val="0"/>
          <w:color w:val="000001"/>
          <w:sz w:val="20"/>
          <w:szCs w:val="20"/>
        </w:rPr>
        <w:t xml:space="preserve">  Select "Obtain Authorization" from the Program menu and follow the prompts  Print your authorization number and take it to your participating GM Dealer along with a copy of your current Leave and Earnings Statement (LES), Retiree Account Statement,</w:t>
      </w:r>
      <w:r w:rsidRPr="009A5FFE">
        <w:rPr>
          <w:rFonts w:ascii="Arial" w:eastAsia="Times New Roman" w:hAnsi="Arial" w:cs="Arial"/>
          <w:b w:val="0"/>
          <w:color w:val="000001"/>
          <w:position w:val="5"/>
          <w:sz w:val="20"/>
          <w:szCs w:val="20"/>
          <w:vertAlign w:val="superscript"/>
        </w:rPr>
        <w:t>†</w:t>
      </w:r>
      <w:r w:rsidRPr="009A5FFE">
        <w:rPr>
          <w:rFonts w:ascii="Arial" w:eastAsia="Times New Roman" w:hAnsi="Arial" w:cs="Arial"/>
          <w:b w:val="0"/>
          <w:color w:val="000001"/>
          <w:sz w:val="20"/>
          <w:szCs w:val="20"/>
        </w:rPr>
        <w:t xml:space="preserve"> or your discharge papers (e.g. DD-214).**  In honor of Military Appreciation Month, we're offering these exceptional savings to all Veterans too, through </w:t>
      </w:r>
      <w:r w:rsidRPr="009A5FFE">
        <w:rPr>
          <w:rStyle w:val="applelinks"/>
          <w:rFonts w:ascii="Arial" w:eastAsia="Times New Roman" w:hAnsi="Arial" w:cs="Arial"/>
          <w:b w:val="0"/>
          <w:color w:val="000001"/>
          <w:sz w:val="20"/>
          <w:szCs w:val="20"/>
        </w:rPr>
        <w:t>5/31/16</w:t>
      </w:r>
      <w:r w:rsidRPr="009A5FFE">
        <w:rPr>
          <w:rFonts w:ascii="Arial" w:eastAsia="Times New Roman" w:hAnsi="Arial" w:cs="Arial"/>
          <w:b w:val="0"/>
          <w:color w:val="000001"/>
          <w:sz w:val="20"/>
          <w:szCs w:val="20"/>
        </w:rPr>
        <w:t xml:space="preserve">.  </w:t>
      </w:r>
      <w:r w:rsidRPr="009A5FFE">
        <w:rPr>
          <w:rFonts w:ascii="Arial" w:eastAsia="Times New Roman" w:hAnsi="Arial" w:cs="Arial"/>
          <w:b w:val="0"/>
          <w:color w:val="000001"/>
          <w:sz w:val="20"/>
          <w:szCs w:val="20"/>
        </w:rPr>
        <w:br/>
      </w:r>
      <w:r w:rsidRPr="009A5FFE">
        <w:rPr>
          <w:rFonts w:ascii="Arial" w:eastAsia="Times New Roman" w:hAnsi="Arial" w:cs="Arial"/>
          <w:b w:val="0"/>
          <w:color w:val="000001"/>
          <w:sz w:val="20"/>
          <w:szCs w:val="20"/>
        </w:rPr>
        <w:br/>
      </w:r>
    </w:p>
    <w:p w14:paraId="59C1B666" w14:textId="77777777" w:rsidR="009A5FFE" w:rsidRDefault="009A5FFE" w:rsidP="009A5FFE">
      <w:pPr>
        <w:jc w:val="center"/>
        <w:rPr>
          <w:rFonts w:ascii="Arial" w:eastAsia="Times New Roman" w:hAnsi="Arial" w:cs="Arial"/>
          <w:vanish/>
        </w:rPr>
      </w:pPr>
    </w:p>
    <w:p w14:paraId="777F4011" w14:textId="77777777" w:rsidR="00984CA5" w:rsidRDefault="00984CA5" w:rsidP="00984CA5">
      <w:pPr>
        <w:spacing w:after="0"/>
        <w:jc w:val="center"/>
        <w:rPr>
          <w:rFonts w:ascii="Arial" w:hAnsi="Arial" w:cs="Arial"/>
          <w:b/>
          <w:sz w:val="20"/>
          <w:szCs w:val="20"/>
          <w:u w:val="single"/>
        </w:rPr>
      </w:pPr>
      <w:r w:rsidRPr="00625DD9">
        <w:rPr>
          <w:rFonts w:ascii="Arial" w:hAnsi="Arial" w:cs="Arial"/>
          <w:b/>
          <w:sz w:val="20"/>
          <w:szCs w:val="20"/>
          <w:u w:val="single"/>
        </w:rPr>
        <w:t>Items of Interest</w:t>
      </w:r>
    </w:p>
    <w:p w14:paraId="67C9C449" w14:textId="77777777" w:rsidR="00CB77D0" w:rsidRDefault="00CB77D0" w:rsidP="00CB77D0">
      <w:pPr>
        <w:shd w:val="clear" w:color="auto" w:fill="FFFFFF"/>
        <w:spacing w:after="0" w:line="165" w:lineRule="atLeast"/>
        <w:jc w:val="both"/>
        <w:rPr>
          <w:rFonts w:ascii="Arial" w:eastAsia="Times New Roman" w:hAnsi="Arial" w:cs="Arial"/>
          <w:b/>
          <w:bCs/>
          <w:color w:val="1AA315"/>
          <w:sz w:val="20"/>
          <w:szCs w:val="20"/>
        </w:rPr>
      </w:pPr>
    </w:p>
    <w:p w14:paraId="427C04F4" w14:textId="77777777" w:rsidR="003134B1" w:rsidRDefault="003134B1" w:rsidP="003134B1">
      <w:pPr>
        <w:spacing w:after="0"/>
        <w:rPr>
          <w:rFonts w:ascii="Arial" w:hAnsi="Arial"/>
        </w:rPr>
      </w:pPr>
      <w:r>
        <w:rPr>
          <w:rFonts w:ascii="Arial" w:hAnsi="Arial"/>
        </w:rPr>
        <w:t>Anybody who's ever worked in a bureaucracy (large OR small) will understand this.  Dakota tribal wisdom says that when you discover you are riding a dead horse, the best strategy is to dismount.  However, in business we often try other strategies with dead horses, including the following:</w:t>
      </w:r>
    </w:p>
    <w:p w14:paraId="2AD6D5B7" w14:textId="77777777" w:rsidR="003134B1" w:rsidRDefault="003134B1" w:rsidP="003134B1">
      <w:pPr>
        <w:spacing w:after="0"/>
        <w:rPr>
          <w:rFonts w:ascii="Arial" w:hAnsi="Arial"/>
        </w:rPr>
      </w:pPr>
      <w:r>
        <w:rPr>
          <w:rFonts w:ascii="Arial" w:hAnsi="Arial"/>
        </w:rPr>
        <w:t xml:space="preserve"> </w:t>
      </w:r>
    </w:p>
    <w:p w14:paraId="0ED1957D" w14:textId="77777777" w:rsidR="003134B1" w:rsidRDefault="003134B1" w:rsidP="003134B1">
      <w:pPr>
        <w:spacing w:after="0"/>
        <w:rPr>
          <w:rFonts w:ascii="Arial" w:hAnsi="Arial"/>
        </w:rPr>
      </w:pPr>
      <w:r>
        <w:rPr>
          <w:rFonts w:ascii="Arial" w:hAnsi="Arial"/>
        </w:rPr>
        <w:t>1. Buying a bigger whip.</w:t>
      </w:r>
    </w:p>
    <w:p w14:paraId="1960A53E" w14:textId="77777777" w:rsidR="003134B1" w:rsidRDefault="003134B1" w:rsidP="003134B1">
      <w:pPr>
        <w:spacing w:after="0"/>
        <w:rPr>
          <w:rFonts w:ascii="Arial" w:hAnsi="Arial"/>
        </w:rPr>
      </w:pPr>
      <w:r>
        <w:rPr>
          <w:rFonts w:ascii="Arial" w:hAnsi="Arial"/>
        </w:rPr>
        <w:t>2. Changing riders.</w:t>
      </w:r>
    </w:p>
    <w:p w14:paraId="2BB00448" w14:textId="77777777" w:rsidR="003134B1" w:rsidRDefault="003134B1" w:rsidP="003134B1">
      <w:pPr>
        <w:spacing w:after="0"/>
        <w:rPr>
          <w:rFonts w:ascii="Arial" w:hAnsi="Arial"/>
        </w:rPr>
      </w:pPr>
      <w:r>
        <w:rPr>
          <w:rFonts w:ascii="Arial" w:hAnsi="Arial"/>
        </w:rPr>
        <w:t>3. Saying things like "This is the way we always have ridden this horse."</w:t>
      </w:r>
    </w:p>
    <w:p w14:paraId="1AA0FFF2" w14:textId="77777777" w:rsidR="003134B1" w:rsidRDefault="003134B1" w:rsidP="003134B1">
      <w:pPr>
        <w:spacing w:after="0"/>
        <w:rPr>
          <w:rFonts w:ascii="Arial" w:hAnsi="Arial"/>
        </w:rPr>
      </w:pPr>
      <w:r>
        <w:rPr>
          <w:rFonts w:ascii="Arial" w:hAnsi="Arial"/>
        </w:rPr>
        <w:t>4. Appointing a committee to study the horse.</w:t>
      </w:r>
    </w:p>
    <w:p w14:paraId="2D87ACD3" w14:textId="77777777" w:rsidR="003134B1" w:rsidRDefault="003134B1" w:rsidP="003134B1">
      <w:pPr>
        <w:spacing w:after="0"/>
        <w:rPr>
          <w:rFonts w:ascii="Arial" w:hAnsi="Arial"/>
        </w:rPr>
      </w:pPr>
      <w:r>
        <w:rPr>
          <w:rFonts w:ascii="Arial" w:hAnsi="Arial"/>
        </w:rPr>
        <w:t>5. Arranging to visit other sites to see how they ride dead horses.</w:t>
      </w:r>
    </w:p>
    <w:p w14:paraId="48FDE030" w14:textId="77777777" w:rsidR="003134B1" w:rsidRDefault="003134B1" w:rsidP="003134B1">
      <w:pPr>
        <w:spacing w:after="0"/>
        <w:rPr>
          <w:rFonts w:ascii="Arial" w:hAnsi="Arial"/>
        </w:rPr>
      </w:pPr>
      <w:r>
        <w:rPr>
          <w:rFonts w:ascii="Arial" w:hAnsi="Arial"/>
        </w:rPr>
        <w:t>6. Increasing the standards to ride dead horses.</w:t>
      </w:r>
    </w:p>
    <w:p w14:paraId="4E8E5A7E" w14:textId="77777777" w:rsidR="003134B1" w:rsidRDefault="003134B1" w:rsidP="003134B1">
      <w:pPr>
        <w:spacing w:after="0"/>
        <w:rPr>
          <w:rFonts w:ascii="Arial" w:hAnsi="Arial"/>
        </w:rPr>
      </w:pPr>
      <w:r>
        <w:rPr>
          <w:rFonts w:ascii="Arial" w:hAnsi="Arial"/>
        </w:rPr>
        <w:t>7. Appointing a tiger team to revive the dead horse.</w:t>
      </w:r>
    </w:p>
    <w:p w14:paraId="4632716F" w14:textId="77777777" w:rsidR="003134B1" w:rsidRDefault="003134B1" w:rsidP="003134B1">
      <w:pPr>
        <w:spacing w:after="0"/>
        <w:rPr>
          <w:rFonts w:ascii="Arial" w:hAnsi="Arial"/>
        </w:rPr>
      </w:pPr>
      <w:r>
        <w:rPr>
          <w:rFonts w:ascii="Arial" w:hAnsi="Arial"/>
        </w:rPr>
        <w:t>8. Creating a training session to increase our riding ability.</w:t>
      </w:r>
    </w:p>
    <w:p w14:paraId="18368B1D" w14:textId="77777777" w:rsidR="003134B1" w:rsidRDefault="003134B1" w:rsidP="003134B1">
      <w:pPr>
        <w:spacing w:after="0"/>
        <w:rPr>
          <w:rFonts w:ascii="Arial" w:hAnsi="Arial"/>
        </w:rPr>
      </w:pPr>
      <w:r>
        <w:rPr>
          <w:rFonts w:ascii="Arial" w:hAnsi="Arial"/>
        </w:rPr>
        <w:t>9. Comparing the state of dead horses in today's environment.</w:t>
      </w:r>
    </w:p>
    <w:p w14:paraId="7F839E90" w14:textId="77777777" w:rsidR="003134B1" w:rsidRDefault="003134B1" w:rsidP="003134B1">
      <w:pPr>
        <w:spacing w:after="0"/>
        <w:rPr>
          <w:rFonts w:ascii="Arial" w:hAnsi="Arial"/>
        </w:rPr>
      </w:pPr>
      <w:r>
        <w:rPr>
          <w:rFonts w:ascii="Arial" w:hAnsi="Arial"/>
        </w:rPr>
        <w:t>10. Change the requirements declaring that "This horse is not dead."</w:t>
      </w:r>
    </w:p>
    <w:p w14:paraId="77670201" w14:textId="77777777" w:rsidR="003134B1" w:rsidRDefault="003134B1" w:rsidP="003134B1">
      <w:pPr>
        <w:spacing w:after="0"/>
        <w:rPr>
          <w:rFonts w:ascii="Arial" w:hAnsi="Arial"/>
        </w:rPr>
      </w:pPr>
      <w:r>
        <w:rPr>
          <w:rFonts w:ascii="Arial" w:hAnsi="Arial"/>
        </w:rPr>
        <w:t>11. Hire contractors to ride the dead horse.</w:t>
      </w:r>
    </w:p>
    <w:p w14:paraId="45C4DEC4" w14:textId="77777777" w:rsidR="003134B1" w:rsidRDefault="003134B1" w:rsidP="003134B1">
      <w:pPr>
        <w:spacing w:after="0"/>
        <w:rPr>
          <w:rFonts w:ascii="Arial" w:hAnsi="Arial"/>
        </w:rPr>
      </w:pPr>
      <w:r>
        <w:rPr>
          <w:rFonts w:ascii="Arial" w:hAnsi="Arial"/>
        </w:rPr>
        <w:t>12. Harnessing several dead horses together for increased speed.</w:t>
      </w:r>
    </w:p>
    <w:p w14:paraId="2CA2EF87" w14:textId="77777777" w:rsidR="003134B1" w:rsidRDefault="003134B1" w:rsidP="003134B1">
      <w:pPr>
        <w:spacing w:after="0"/>
        <w:rPr>
          <w:rFonts w:ascii="Arial" w:hAnsi="Arial"/>
        </w:rPr>
      </w:pPr>
      <w:r>
        <w:rPr>
          <w:rFonts w:ascii="Arial" w:hAnsi="Arial"/>
        </w:rPr>
        <w:t>13. Declaring that "No horse is too dead to beat."</w:t>
      </w:r>
    </w:p>
    <w:p w14:paraId="01CBDE38" w14:textId="77777777" w:rsidR="003134B1" w:rsidRDefault="003134B1" w:rsidP="003134B1">
      <w:pPr>
        <w:spacing w:after="0"/>
        <w:rPr>
          <w:rFonts w:ascii="Arial" w:hAnsi="Arial"/>
        </w:rPr>
      </w:pPr>
      <w:r>
        <w:rPr>
          <w:rFonts w:ascii="Arial" w:hAnsi="Arial"/>
        </w:rPr>
        <w:t>14. Providing additional funding to increase the horse's performance.</w:t>
      </w:r>
    </w:p>
    <w:p w14:paraId="0518CB76" w14:textId="77777777" w:rsidR="003134B1" w:rsidRDefault="003134B1" w:rsidP="003134B1">
      <w:pPr>
        <w:spacing w:after="0"/>
        <w:rPr>
          <w:rFonts w:ascii="Arial" w:hAnsi="Arial"/>
        </w:rPr>
      </w:pPr>
      <w:r>
        <w:rPr>
          <w:rFonts w:ascii="Arial" w:hAnsi="Arial"/>
        </w:rPr>
        <w:t>15. Do a CA Study to see if contractors can ride it cheaper.</w:t>
      </w:r>
    </w:p>
    <w:p w14:paraId="23421B6E" w14:textId="77777777" w:rsidR="003134B1" w:rsidRDefault="003134B1" w:rsidP="003134B1">
      <w:pPr>
        <w:spacing w:after="0"/>
        <w:rPr>
          <w:rFonts w:ascii="Arial" w:hAnsi="Arial"/>
        </w:rPr>
      </w:pPr>
      <w:r>
        <w:rPr>
          <w:rFonts w:ascii="Arial" w:hAnsi="Arial"/>
        </w:rPr>
        <w:t>16. Purchase a product to make dead horses run faster.</w:t>
      </w:r>
    </w:p>
    <w:p w14:paraId="3A22FFDA" w14:textId="77777777" w:rsidR="003134B1" w:rsidRDefault="003134B1" w:rsidP="003134B1">
      <w:pPr>
        <w:spacing w:after="0"/>
        <w:rPr>
          <w:rFonts w:ascii="Arial" w:hAnsi="Arial"/>
        </w:rPr>
      </w:pPr>
      <w:r>
        <w:rPr>
          <w:rFonts w:ascii="Arial" w:hAnsi="Arial"/>
        </w:rPr>
        <w:t>17. Declare the horse is "better, faster and cheaper" dead.</w:t>
      </w:r>
    </w:p>
    <w:p w14:paraId="6BBE21ED" w14:textId="77777777" w:rsidR="003134B1" w:rsidRDefault="003134B1" w:rsidP="003134B1">
      <w:pPr>
        <w:spacing w:after="0"/>
        <w:rPr>
          <w:rFonts w:ascii="Arial" w:hAnsi="Arial"/>
        </w:rPr>
      </w:pPr>
      <w:r>
        <w:rPr>
          <w:rFonts w:ascii="Arial" w:hAnsi="Arial"/>
        </w:rPr>
        <w:t>18. Form a quality circle to find uses for dead horses.</w:t>
      </w:r>
    </w:p>
    <w:p w14:paraId="78286D71" w14:textId="77777777" w:rsidR="003134B1" w:rsidRDefault="003134B1" w:rsidP="003134B1">
      <w:pPr>
        <w:spacing w:after="0"/>
        <w:rPr>
          <w:rFonts w:ascii="Arial" w:hAnsi="Arial"/>
        </w:rPr>
      </w:pPr>
      <w:r>
        <w:rPr>
          <w:rFonts w:ascii="Arial" w:hAnsi="Arial"/>
        </w:rPr>
        <w:t>19. Revisit the performance requirements for horses.</w:t>
      </w:r>
    </w:p>
    <w:p w14:paraId="41FB7B11" w14:textId="77777777" w:rsidR="003134B1" w:rsidRDefault="003134B1" w:rsidP="003134B1">
      <w:pPr>
        <w:spacing w:after="0"/>
        <w:rPr>
          <w:rFonts w:ascii="Arial" w:hAnsi="Arial"/>
        </w:rPr>
      </w:pPr>
      <w:r>
        <w:rPr>
          <w:rFonts w:ascii="Arial" w:hAnsi="Arial"/>
        </w:rPr>
        <w:t>20. Say this horse was procured with cost as an independent variable.</w:t>
      </w:r>
    </w:p>
    <w:p w14:paraId="67AD0E1F" w14:textId="77777777" w:rsidR="003134B1" w:rsidRDefault="003134B1" w:rsidP="003134B1">
      <w:pPr>
        <w:spacing w:after="0"/>
        <w:rPr>
          <w:rFonts w:ascii="Arial" w:hAnsi="Arial"/>
        </w:rPr>
      </w:pPr>
      <w:r>
        <w:rPr>
          <w:rFonts w:ascii="Arial" w:hAnsi="Arial"/>
        </w:rPr>
        <w:t>21. Promote the dead horse to a supervisory position.</w:t>
      </w:r>
    </w:p>
    <w:sectPr w:rsidR="003134B1" w:rsidSect="000F0AF7">
      <w:headerReference w:type="default" r:id="rId36"/>
      <w:footerReference w:type="default" r:id="rId37"/>
      <w:headerReference w:type="first" r:id="rId3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D0BB6" w14:textId="77777777" w:rsidR="00DF1843" w:rsidRDefault="00DF1843" w:rsidP="000F0AF7">
      <w:pPr>
        <w:spacing w:after="0" w:line="240" w:lineRule="auto"/>
      </w:pPr>
      <w:r>
        <w:separator/>
      </w:r>
    </w:p>
  </w:endnote>
  <w:endnote w:type="continuationSeparator" w:id="0">
    <w:p w14:paraId="1EE05505" w14:textId="77777777" w:rsidR="00DF1843" w:rsidRDefault="00DF1843"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Segoe UI Symbol">
    <w:charset w:val="00"/>
    <w:family w:val="swiss"/>
    <w:pitch w:val="variable"/>
    <w:sig w:usb0="800001E3" w:usb1="1200FFEF" w:usb2="00040000" w:usb3="00000000" w:csb0="00000001" w:csb1="00000000"/>
  </w:font>
  <w:font w:name="Arial Unicode MS">
    <w:panose1 w:val="00000000000000000000"/>
    <w:charset w:val="00"/>
    <w:family w:val="roman"/>
    <w:notTrueType/>
    <w:pitch w:val="variable"/>
    <w:sig w:usb0="00000003" w:usb1="00000000" w:usb2="00000000" w:usb3="00000000" w:csb0="00000001"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Impact">
    <w:panose1 w:val="020B080603090205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7ED6A" w14:textId="77777777" w:rsidR="008B1CFC" w:rsidRDefault="00B92224">
    <w:pPr>
      <w:pStyle w:val="Footer"/>
      <w:jc w:val="center"/>
    </w:pPr>
    <w:r w:rsidRPr="000F0AF7">
      <w:rPr>
        <w:rFonts w:ascii="Arial" w:hAnsi="Arial" w:cs="Arial"/>
        <w:b/>
        <w:sz w:val="20"/>
        <w:szCs w:val="20"/>
      </w:rPr>
      <w:fldChar w:fldCharType="begin"/>
    </w:r>
    <w:r w:rsidR="008B1CFC"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2D577C">
      <w:rPr>
        <w:rFonts w:ascii="Arial" w:hAnsi="Arial" w:cs="Arial"/>
        <w:b/>
        <w:noProof/>
        <w:sz w:val="20"/>
        <w:szCs w:val="20"/>
      </w:rPr>
      <w:t>7</w:t>
    </w:r>
    <w:r w:rsidRPr="000F0AF7">
      <w:rPr>
        <w:rFonts w:ascii="Arial" w:hAnsi="Arial" w:cs="Arial"/>
        <w:b/>
        <w:sz w:val="20"/>
        <w:szCs w:val="20"/>
      </w:rPr>
      <w:fldChar w:fldCharType="end"/>
    </w:r>
  </w:p>
  <w:p w14:paraId="6D3BF6B0" w14:textId="77777777" w:rsidR="008B1CFC" w:rsidRDefault="008B1C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947DC" w14:textId="77777777" w:rsidR="00DF1843" w:rsidRDefault="00DF1843" w:rsidP="000F0AF7">
      <w:pPr>
        <w:spacing w:after="0" w:line="240" w:lineRule="auto"/>
      </w:pPr>
      <w:r>
        <w:separator/>
      </w:r>
    </w:p>
  </w:footnote>
  <w:footnote w:type="continuationSeparator" w:id="0">
    <w:p w14:paraId="5197E330" w14:textId="77777777" w:rsidR="00DF1843" w:rsidRDefault="00DF1843" w:rsidP="000F0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57568" w14:textId="77777777" w:rsidR="008B1CFC" w:rsidRPr="000F0AF7" w:rsidRDefault="008D576E" w:rsidP="00E62215">
    <w:pPr>
      <w:pStyle w:val="Header"/>
      <w:jc w:val="center"/>
      <w:rPr>
        <w:rFonts w:ascii="Arial" w:hAnsi="Arial" w:cs="Arial"/>
        <w:b/>
        <w:sz w:val="20"/>
        <w:szCs w:val="20"/>
      </w:rPr>
    </w:pPr>
    <w:r>
      <w:rPr>
        <w:rFonts w:ascii="Arial" w:hAnsi="Arial" w:cs="Arial"/>
        <w:b/>
        <w:sz w:val="20"/>
        <w:szCs w:val="20"/>
      </w:rPr>
      <w:t xml:space="preserve">April </w:t>
    </w:r>
    <w:r w:rsidR="003E5121">
      <w:rPr>
        <w:rFonts w:ascii="Arial" w:hAnsi="Arial" w:cs="Arial"/>
        <w:b/>
        <w:sz w:val="20"/>
        <w:szCs w:val="20"/>
      </w:rPr>
      <w:t xml:space="preserve">2016 </w:t>
    </w:r>
    <w:r w:rsidR="008B1CFC">
      <w:rPr>
        <w:rFonts w:ascii="Arial" w:hAnsi="Arial" w:cs="Arial"/>
        <w:b/>
        <w:sz w:val="20"/>
        <w:szCs w:val="20"/>
      </w:rPr>
      <w:t>N</w:t>
    </w:r>
    <w:r w:rsidR="008B1CFC" w:rsidRPr="000F0AF7">
      <w:rPr>
        <w:rFonts w:ascii="Arial" w:hAnsi="Arial" w:cs="Arial"/>
        <w:b/>
        <w:sz w:val="20"/>
        <w:szCs w:val="20"/>
      </w:rPr>
      <w:t>ewsletter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ED62C" w14:textId="300687F4" w:rsidR="008B1CFC" w:rsidRDefault="008B1CFC" w:rsidP="00C3218B">
    <w:pPr>
      <w:pStyle w:val="Header"/>
    </w:pPr>
    <w:r>
      <w:rPr>
        <w:noProof/>
      </w:rPr>
      <w:drawing>
        <wp:inline distT="0" distB="0" distL="0" distR="0" wp14:anchorId="66FA720A" wp14:editId="30F5E9E9">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2D577C">
      <w:rPr>
        <w:noProof/>
      </w:rPr>
      <mc:AlternateContent>
        <mc:Choice Requires="wps">
          <w:drawing>
            <wp:inline distT="0" distB="0" distL="0" distR="0" wp14:anchorId="651B6848" wp14:editId="47C6C87F">
              <wp:extent cx="2438400" cy="1099185"/>
              <wp:effectExtent l="0" t="0" r="12700" b="762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1099185"/>
                      </a:xfrm>
                      <a:prstGeom prst="rect">
                        <a:avLst/>
                      </a:prstGeom>
                      <a:extLst>
                        <a:ext uri="{AF507438-7753-43E0-B8FC-AC1667EBCBE1}">
                          <a14:hiddenEffects xmlns:a14="http://schemas.microsoft.com/office/drawing/2010/main">
                            <a:effectLst/>
                          </a14:hiddenEffects>
                        </a:ext>
                      </a:extLst>
                    </wps:spPr>
                    <wps:txbx>
                      <w:txbxContent>
                        <w:p w14:paraId="7626E219" w14:textId="77777777" w:rsidR="002D577C" w:rsidRDefault="002D577C" w:rsidP="002D577C">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wps:txbx>
                    <wps:bodyPr wrap="square" numCol="1" fromWordArt="1">
                      <a:prstTxWarp prst="textDeflate">
                        <a:avLst>
                          <a:gd name="adj" fmla="val 26227"/>
                        </a:avLst>
                      </a:prstTxWarp>
                      <a:spAutoFit/>
                    </wps:bodyPr>
                  </wps:wsp>
                </a:graphicData>
              </a:graphic>
            </wp:inline>
          </w:drawing>
        </mc:Choice>
        <mc:Fallback>
          <w:pict>
            <v:shapetype w14:anchorId="651B6848" id="_x0000_t202" coordsize="21600,21600" o:spt="202" path="m0,0l0,21600,21600,21600,21600,0xe">
              <v:stroke joinstyle="miter"/>
              <v:path gradientshapeok="t" o:connecttype="rect"/>
            </v:shapetype>
            <v:shape id="WordArt_x0020_1" o:spid="_x0000_s1026" type="#_x0000_t202" style="width:192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" filled="f" stroked="f">
              <o:lock v:ext="edit" shapetype="t"/>
              <v:textbox style="mso-fit-shape-to-text:t">
                <w:txbxContent>
                  <w:p w14:paraId="7626E219" w14:textId="77777777" w:rsidR="002D577C" w:rsidRDefault="002D577C" w:rsidP="002D577C">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v:textbox>
              <w10:anchorlock/>
            </v:shape>
          </w:pict>
        </mc:Fallback>
      </mc:AlternateContent>
    </w:r>
    <w:r>
      <w:rPr>
        <w:noProof/>
      </w:rPr>
      <w:t xml:space="preserve">                     </w:t>
    </w:r>
    <w:r>
      <w:rPr>
        <w:noProof/>
      </w:rPr>
      <w:drawing>
        <wp:inline distT="0" distB="0" distL="0" distR="0" wp14:anchorId="677C8DC9" wp14:editId="30584CFC">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6029A"/>
    <w:multiLevelType w:val="multilevel"/>
    <w:tmpl w:val="01F8F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5D1F1F"/>
    <w:multiLevelType w:val="hybridMultilevel"/>
    <w:tmpl w:val="65A4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53C49"/>
    <w:multiLevelType w:val="multilevel"/>
    <w:tmpl w:val="F5E86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01D37"/>
    <w:multiLevelType w:val="multilevel"/>
    <w:tmpl w:val="E36A0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F24E8C"/>
    <w:multiLevelType w:val="hybridMultilevel"/>
    <w:tmpl w:val="1878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819A5"/>
    <w:multiLevelType w:val="multilevel"/>
    <w:tmpl w:val="1C508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B1663D8"/>
    <w:multiLevelType w:val="multilevel"/>
    <w:tmpl w:val="3AF67F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D2C6670"/>
    <w:multiLevelType w:val="multilevel"/>
    <w:tmpl w:val="2ACA10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FCE68EA"/>
    <w:multiLevelType w:val="hybridMultilevel"/>
    <w:tmpl w:val="6E6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8237E"/>
    <w:multiLevelType w:val="multilevel"/>
    <w:tmpl w:val="8EB8B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6FB3622"/>
    <w:multiLevelType w:val="multilevel"/>
    <w:tmpl w:val="DF80C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7570057"/>
    <w:multiLevelType w:val="multilevel"/>
    <w:tmpl w:val="7D8E15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89D3F2D"/>
    <w:multiLevelType w:val="multilevel"/>
    <w:tmpl w:val="A366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F8736F"/>
    <w:multiLevelType w:val="multilevel"/>
    <w:tmpl w:val="8112F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0715C8"/>
    <w:multiLevelType w:val="multilevel"/>
    <w:tmpl w:val="7D128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A52590F"/>
    <w:multiLevelType w:val="multilevel"/>
    <w:tmpl w:val="9A90F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D5F61CF"/>
    <w:multiLevelType w:val="hybridMultilevel"/>
    <w:tmpl w:val="3DA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DC3E44"/>
    <w:multiLevelType w:val="multilevel"/>
    <w:tmpl w:val="EF926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F097D90"/>
    <w:multiLevelType w:val="multilevel"/>
    <w:tmpl w:val="7EF26E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9B03741"/>
    <w:multiLevelType w:val="multilevel"/>
    <w:tmpl w:val="D2581A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B72105F"/>
    <w:multiLevelType w:val="multilevel"/>
    <w:tmpl w:val="60A4F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6460063"/>
    <w:multiLevelType w:val="multilevel"/>
    <w:tmpl w:val="0D70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BA3666"/>
    <w:multiLevelType w:val="multilevel"/>
    <w:tmpl w:val="3C529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CD17FF9"/>
    <w:multiLevelType w:val="multilevel"/>
    <w:tmpl w:val="2266ED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D305027"/>
    <w:multiLevelType w:val="multilevel"/>
    <w:tmpl w:val="4F4C84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EBF7ED6"/>
    <w:multiLevelType w:val="multilevel"/>
    <w:tmpl w:val="6D2C8C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5721148"/>
    <w:multiLevelType w:val="hybridMultilevel"/>
    <w:tmpl w:val="4E4E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3E45A8"/>
    <w:multiLevelType w:val="multilevel"/>
    <w:tmpl w:val="17F0B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37E7C2D"/>
    <w:multiLevelType w:val="multilevel"/>
    <w:tmpl w:val="2ABAA4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7B826AB"/>
    <w:multiLevelType w:val="hybridMultilevel"/>
    <w:tmpl w:val="578C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8180327"/>
    <w:multiLevelType w:val="multilevel"/>
    <w:tmpl w:val="29F2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347FFC"/>
    <w:multiLevelType w:val="hybridMultilevel"/>
    <w:tmpl w:val="8A1235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CCD065A"/>
    <w:multiLevelType w:val="multilevel"/>
    <w:tmpl w:val="91CCD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FC31FB0"/>
    <w:multiLevelType w:val="multilevel"/>
    <w:tmpl w:val="D6982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FDC7FD6"/>
    <w:multiLevelType w:val="hybridMultilevel"/>
    <w:tmpl w:val="33A0E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1"/>
  </w:num>
  <w:num w:numId="4">
    <w:abstractNumId w:val="2"/>
  </w:num>
  <w:num w:numId="5">
    <w:abstractNumId w:val="13"/>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2"/>
  </w:num>
  <w:num w:numId="10">
    <w:abstractNumId w:val="30"/>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9"/>
  </w:num>
  <w:num w:numId="25">
    <w:abstractNumId w:val="22"/>
  </w:num>
  <w:num w:numId="26">
    <w:abstractNumId w:val="15"/>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33"/>
  </w:num>
  <w:num w:numId="32">
    <w:abstractNumId w:val="5"/>
  </w:num>
  <w:num w:numId="33">
    <w:abstractNumId w:val="34"/>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9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FC0"/>
    <w:rsid w:val="00000484"/>
    <w:rsid w:val="00000B07"/>
    <w:rsid w:val="000040E4"/>
    <w:rsid w:val="0000539A"/>
    <w:rsid w:val="000111C5"/>
    <w:rsid w:val="0001130A"/>
    <w:rsid w:val="00011E95"/>
    <w:rsid w:val="0001270C"/>
    <w:rsid w:val="0001593F"/>
    <w:rsid w:val="00016C94"/>
    <w:rsid w:val="00016E10"/>
    <w:rsid w:val="000177F7"/>
    <w:rsid w:val="00020ACD"/>
    <w:rsid w:val="0002100B"/>
    <w:rsid w:val="0002203E"/>
    <w:rsid w:val="00024679"/>
    <w:rsid w:val="000248D0"/>
    <w:rsid w:val="00024BEE"/>
    <w:rsid w:val="0002637C"/>
    <w:rsid w:val="00027A8D"/>
    <w:rsid w:val="000304E5"/>
    <w:rsid w:val="00031501"/>
    <w:rsid w:val="00031A54"/>
    <w:rsid w:val="00032590"/>
    <w:rsid w:val="0003428A"/>
    <w:rsid w:val="0003548D"/>
    <w:rsid w:val="00035D87"/>
    <w:rsid w:val="00037853"/>
    <w:rsid w:val="000409A3"/>
    <w:rsid w:val="000409FC"/>
    <w:rsid w:val="00040FDC"/>
    <w:rsid w:val="00042646"/>
    <w:rsid w:val="000454B5"/>
    <w:rsid w:val="00045FA1"/>
    <w:rsid w:val="00050409"/>
    <w:rsid w:val="00051601"/>
    <w:rsid w:val="00051A95"/>
    <w:rsid w:val="0005214F"/>
    <w:rsid w:val="00054621"/>
    <w:rsid w:val="00057A1A"/>
    <w:rsid w:val="00062399"/>
    <w:rsid w:val="000643EF"/>
    <w:rsid w:val="00064AD6"/>
    <w:rsid w:val="00064F70"/>
    <w:rsid w:val="00073DEA"/>
    <w:rsid w:val="000745AA"/>
    <w:rsid w:val="00077854"/>
    <w:rsid w:val="000813F6"/>
    <w:rsid w:val="00081981"/>
    <w:rsid w:val="00083504"/>
    <w:rsid w:val="00083D83"/>
    <w:rsid w:val="000852AF"/>
    <w:rsid w:val="000910A7"/>
    <w:rsid w:val="00093375"/>
    <w:rsid w:val="00093FF8"/>
    <w:rsid w:val="00096685"/>
    <w:rsid w:val="00096F70"/>
    <w:rsid w:val="00097BBE"/>
    <w:rsid w:val="000A13F9"/>
    <w:rsid w:val="000A3181"/>
    <w:rsid w:val="000A3262"/>
    <w:rsid w:val="000A4B25"/>
    <w:rsid w:val="000A53A6"/>
    <w:rsid w:val="000A78C8"/>
    <w:rsid w:val="000A7F7E"/>
    <w:rsid w:val="000B0811"/>
    <w:rsid w:val="000B0ADF"/>
    <w:rsid w:val="000B5719"/>
    <w:rsid w:val="000C0D66"/>
    <w:rsid w:val="000C108D"/>
    <w:rsid w:val="000C14CF"/>
    <w:rsid w:val="000C230D"/>
    <w:rsid w:val="000C2ADC"/>
    <w:rsid w:val="000C538D"/>
    <w:rsid w:val="000C5E56"/>
    <w:rsid w:val="000C6561"/>
    <w:rsid w:val="000C66A5"/>
    <w:rsid w:val="000C7304"/>
    <w:rsid w:val="000D7BC1"/>
    <w:rsid w:val="000E055B"/>
    <w:rsid w:val="000E1D2A"/>
    <w:rsid w:val="000E3D05"/>
    <w:rsid w:val="000E4B42"/>
    <w:rsid w:val="000E5483"/>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669"/>
    <w:rsid w:val="00113B92"/>
    <w:rsid w:val="0011468C"/>
    <w:rsid w:val="001147A2"/>
    <w:rsid w:val="00116557"/>
    <w:rsid w:val="00116851"/>
    <w:rsid w:val="0011704D"/>
    <w:rsid w:val="00123531"/>
    <w:rsid w:val="0012442B"/>
    <w:rsid w:val="00125191"/>
    <w:rsid w:val="001268BE"/>
    <w:rsid w:val="001307D0"/>
    <w:rsid w:val="00137441"/>
    <w:rsid w:val="00141076"/>
    <w:rsid w:val="00142AC6"/>
    <w:rsid w:val="001433BD"/>
    <w:rsid w:val="00143ECC"/>
    <w:rsid w:val="001474F1"/>
    <w:rsid w:val="0015132F"/>
    <w:rsid w:val="00151A15"/>
    <w:rsid w:val="00151C54"/>
    <w:rsid w:val="001520D6"/>
    <w:rsid w:val="00154B4A"/>
    <w:rsid w:val="001557BE"/>
    <w:rsid w:val="0015605F"/>
    <w:rsid w:val="00157385"/>
    <w:rsid w:val="001606B0"/>
    <w:rsid w:val="00161C40"/>
    <w:rsid w:val="00161EC0"/>
    <w:rsid w:val="00162942"/>
    <w:rsid w:val="00163096"/>
    <w:rsid w:val="001642EC"/>
    <w:rsid w:val="00165150"/>
    <w:rsid w:val="00165F98"/>
    <w:rsid w:val="001713A5"/>
    <w:rsid w:val="00171514"/>
    <w:rsid w:val="00173DD0"/>
    <w:rsid w:val="00175F73"/>
    <w:rsid w:val="00176710"/>
    <w:rsid w:val="001801A8"/>
    <w:rsid w:val="00180B7B"/>
    <w:rsid w:val="00181C2E"/>
    <w:rsid w:val="00183644"/>
    <w:rsid w:val="001845C9"/>
    <w:rsid w:val="001865FF"/>
    <w:rsid w:val="00186937"/>
    <w:rsid w:val="00190317"/>
    <w:rsid w:val="001910AC"/>
    <w:rsid w:val="00191BD7"/>
    <w:rsid w:val="001944B3"/>
    <w:rsid w:val="0019796D"/>
    <w:rsid w:val="001A1269"/>
    <w:rsid w:val="001A5128"/>
    <w:rsid w:val="001A739E"/>
    <w:rsid w:val="001B0685"/>
    <w:rsid w:val="001B272B"/>
    <w:rsid w:val="001B601E"/>
    <w:rsid w:val="001B73D3"/>
    <w:rsid w:val="001B7C2E"/>
    <w:rsid w:val="001C25A8"/>
    <w:rsid w:val="001C2A8E"/>
    <w:rsid w:val="001C41FA"/>
    <w:rsid w:val="001C4513"/>
    <w:rsid w:val="001D002B"/>
    <w:rsid w:val="001D23E8"/>
    <w:rsid w:val="001D50C3"/>
    <w:rsid w:val="001D65F5"/>
    <w:rsid w:val="001D6739"/>
    <w:rsid w:val="001E0009"/>
    <w:rsid w:val="001E2797"/>
    <w:rsid w:val="001E35C8"/>
    <w:rsid w:val="001E3A6E"/>
    <w:rsid w:val="001E3EB9"/>
    <w:rsid w:val="001E5CD8"/>
    <w:rsid w:val="001E658F"/>
    <w:rsid w:val="001E6B47"/>
    <w:rsid w:val="001E6FE1"/>
    <w:rsid w:val="001E7111"/>
    <w:rsid w:val="001E7209"/>
    <w:rsid w:val="001F46BF"/>
    <w:rsid w:val="001F48F3"/>
    <w:rsid w:val="001F4E2D"/>
    <w:rsid w:val="001F5C67"/>
    <w:rsid w:val="00201465"/>
    <w:rsid w:val="00201E67"/>
    <w:rsid w:val="00202E9F"/>
    <w:rsid w:val="00205A41"/>
    <w:rsid w:val="002070CD"/>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20CF"/>
    <w:rsid w:val="0023309E"/>
    <w:rsid w:val="0023449A"/>
    <w:rsid w:val="002421A1"/>
    <w:rsid w:val="00242B4B"/>
    <w:rsid w:val="00243823"/>
    <w:rsid w:val="00243CC3"/>
    <w:rsid w:val="00243D1F"/>
    <w:rsid w:val="002444D3"/>
    <w:rsid w:val="00245F94"/>
    <w:rsid w:val="00246D81"/>
    <w:rsid w:val="002508F8"/>
    <w:rsid w:val="0025302C"/>
    <w:rsid w:val="0026154D"/>
    <w:rsid w:val="00263B5F"/>
    <w:rsid w:val="00264042"/>
    <w:rsid w:val="00264562"/>
    <w:rsid w:val="002645EB"/>
    <w:rsid w:val="00264B05"/>
    <w:rsid w:val="00266766"/>
    <w:rsid w:val="0026688E"/>
    <w:rsid w:val="00266DA3"/>
    <w:rsid w:val="00267327"/>
    <w:rsid w:val="0027032B"/>
    <w:rsid w:val="00270B69"/>
    <w:rsid w:val="00270E6E"/>
    <w:rsid w:val="00271E20"/>
    <w:rsid w:val="00272F90"/>
    <w:rsid w:val="00273EE3"/>
    <w:rsid w:val="00273F12"/>
    <w:rsid w:val="00274653"/>
    <w:rsid w:val="002766DC"/>
    <w:rsid w:val="00277F55"/>
    <w:rsid w:val="00280CCA"/>
    <w:rsid w:val="0028195D"/>
    <w:rsid w:val="0028459E"/>
    <w:rsid w:val="002877E2"/>
    <w:rsid w:val="00287920"/>
    <w:rsid w:val="00290830"/>
    <w:rsid w:val="00291A0B"/>
    <w:rsid w:val="00291AAB"/>
    <w:rsid w:val="0029284A"/>
    <w:rsid w:val="00294ECF"/>
    <w:rsid w:val="002A0912"/>
    <w:rsid w:val="002A0E0A"/>
    <w:rsid w:val="002A22DF"/>
    <w:rsid w:val="002A6388"/>
    <w:rsid w:val="002A6562"/>
    <w:rsid w:val="002A756C"/>
    <w:rsid w:val="002B1BB3"/>
    <w:rsid w:val="002B1CE4"/>
    <w:rsid w:val="002B20CE"/>
    <w:rsid w:val="002B3DDF"/>
    <w:rsid w:val="002B5F2E"/>
    <w:rsid w:val="002B62AC"/>
    <w:rsid w:val="002B6923"/>
    <w:rsid w:val="002C0158"/>
    <w:rsid w:val="002C1CF3"/>
    <w:rsid w:val="002C1FC3"/>
    <w:rsid w:val="002C26B9"/>
    <w:rsid w:val="002C37DA"/>
    <w:rsid w:val="002C428D"/>
    <w:rsid w:val="002C43AB"/>
    <w:rsid w:val="002C471E"/>
    <w:rsid w:val="002C4BA9"/>
    <w:rsid w:val="002C6116"/>
    <w:rsid w:val="002D00E5"/>
    <w:rsid w:val="002D259E"/>
    <w:rsid w:val="002D3B2A"/>
    <w:rsid w:val="002D577C"/>
    <w:rsid w:val="002E0371"/>
    <w:rsid w:val="002E0B6C"/>
    <w:rsid w:val="002E5C46"/>
    <w:rsid w:val="002E5EBB"/>
    <w:rsid w:val="002E6E67"/>
    <w:rsid w:val="002E6FD2"/>
    <w:rsid w:val="002E7FC0"/>
    <w:rsid w:val="002F1979"/>
    <w:rsid w:val="002F211C"/>
    <w:rsid w:val="002F34CD"/>
    <w:rsid w:val="002F3BC3"/>
    <w:rsid w:val="002F6151"/>
    <w:rsid w:val="002F6573"/>
    <w:rsid w:val="002F6FE3"/>
    <w:rsid w:val="002F7A7B"/>
    <w:rsid w:val="003000DB"/>
    <w:rsid w:val="0030503F"/>
    <w:rsid w:val="00310BD0"/>
    <w:rsid w:val="00311644"/>
    <w:rsid w:val="003118F5"/>
    <w:rsid w:val="00312A58"/>
    <w:rsid w:val="003134B1"/>
    <w:rsid w:val="00316F0E"/>
    <w:rsid w:val="00317AD8"/>
    <w:rsid w:val="003240A8"/>
    <w:rsid w:val="00325201"/>
    <w:rsid w:val="00325660"/>
    <w:rsid w:val="0032659F"/>
    <w:rsid w:val="0032702D"/>
    <w:rsid w:val="003273C7"/>
    <w:rsid w:val="00330277"/>
    <w:rsid w:val="00332A62"/>
    <w:rsid w:val="00332EB5"/>
    <w:rsid w:val="00333E71"/>
    <w:rsid w:val="003358D7"/>
    <w:rsid w:val="00341F88"/>
    <w:rsid w:val="0034246E"/>
    <w:rsid w:val="003425AF"/>
    <w:rsid w:val="0034371B"/>
    <w:rsid w:val="0034612D"/>
    <w:rsid w:val="00350B0E"/>
    <w:rsid w:val="00351683"/>
    <w:rsid w:val="00352A1B"/>
    <w:rsid w:val="00353FD1"/>
    <w:rsid w:val="00356848"/>
    <w:rsid w:val="00362C5F"/>
    <w:rsid w:val="003637A6"/>
    <w:rsid w:val="00364B83"/>
    <w:rsid w:val="0036737F"/>
    <w:rsid w:val="00367C9A"/>
    <w:rsid w:val="00367EB0"/>
    <w:rsid w:val="00371B46"/>
    <w:rsid w:val="003732AE"/>
    <w:rsid w:val="003759AB"/>
    <w:rsid w:val="00381551"/>
    <w:rsid w:val="00383134"/>
    <w:rsid w:val="003870C7"/>
    <w:rsid w:val="00390C0C"/>
    <w:rsid w:val="00390D39"/>
    <w:rsid w:val="0039337F"/>
    <w:rsid w:val="003943CB"/>
    <w:rsid w:val="003A03CF"/>
    <w:rsid w:val="003A03FE"/>
    <w:rsid w:val="003A1061"/>
    <w:rsid w:val="003A34D1"/>
    <w:rsid w:val="003A5F66"/>
    <w:rsid w:val="003A7836"/>
    <w:rsid w:val="003B016D"/>
    <w:rsid w:val="003B233A"/>
    <w:rsid w:val="003B249F"/>
    <w:rsid w:val="003B4841"/>
    <w:rsid w:val="003B4E30"/>
    <w:rsid w:val="003B7296"/>
    <w:rsid w:val="003B75E0"/>
    <w:rsid w:val="003C119A"/>
    <w:rsid w:val="003C38E5"/>
    <w:rsid w:val="003C7812"/>
    <w:rsid w:val="003C788B"/>
    <w:rsid w:val="003C7FC0"/>
    <w:rsid w:val="003D050E"/>
    <w:rsid w:val="003D207C"/>
    <w:rsid w:val="003D2158"/>
    <w:rsid w:val="003D60E8"/>
    <w:rsid w:val="003D64C4"/>
    <w:rsid w:val="003D6F2E"/>
    <w:rsid w:val="003E1947"/>
    <w:rsid w:val="003E2349"/>
    <w:rsid w:val="003E3FE5"/>
    <w:rsid w:val="003E4A73"/>
    <w:rsid w:val="003E5121"/>
    <w:rsid w:val="003F0DC2"/>
    <w:rsid w:val="003F17D6"/>
    <w:rsid w:val="003F39BA"/>
    <w:rsid w:val="003F4E7B"/>
    <w:rsid w:val="003F5EAC"/>
    <w:rsid w:val="003F6A77"/>
    <w:rsid w:val="003F742A"/>
    <w:rsid w:val="003F785D"/>
    <w:rsid w:val="00400040"/>
    <w:rsid w:val="0040213E"/>
    <w:rsid w:val="004029D7"/>
    <w:rsid w:val="00403F06"/>
    <w:rsid w:val="00407B58"/>
    <w:rsid w:val="00407DBE"/>
    <w:rsid w:val="00410B81"/>
    <w:rsid w:val="00411D9E"/>
    <w:rsid w:val="00411F9F"/>
    <w:rsid w:val="00412B2D"/>
    <w:rsid w:val="00412DE4"/>
    <w:rsid w:val="004137DD"/>
    <w:rsid w:val="00416DCB"/>
    <w:rsid w:val="0041775D"/>
    <w:rsid w:val="00421FFE"/>
    <w:rsid w:val="00424E57"/>
    <w:rsid w:val="004258A9"/>
    <w:rsid w:val="00426679"/>
    <w:rsid w:val="00426EF6"/>
    <w:rsid w:val="00430340"/>
    <w:rsid w:val="00431362"/>
    <w:rsid w:val="00433456"/>
    <w:rsid w:val="0043429A"/>
    <w:rsid w:val="004349F5"/>
    <w:rsid w:val="00436967"/>
    <w:rsid w:val="00437AA9"/>
    <w:rsid w:val="0044035E"/>
    <w:rsid w:val="00442A0A"/>
    <w:rsid w:val="00446633"/>
    <w:rsid w:val="00453C5F"/>
    <w:rsid w:val="00454073"/>
    <w:rsid w:val="004549D8"/>
    <w:rsid w:val="00460801"/>
    <w:rsid w:val="00463B7C"/>
    <w:rsid w:val="004657C6"/>
    <w:rsid w:val="00465D92"/>
    <w:rsid w:val="00466E8E"/>
    <w:rsid w:val="00466FE1"/>
    <w:rsid w:val="0046749E"/>
    <w:rsid w:val="00467FCC"/>
    <w:rsid w:val="004700A7"/>
    <w:rsid w:val="00471428"/>
    <w:rsid w:val="00472837"/>
    <w:rsid w:val="00473671"/>
    <w:rsid w:val="00474B15"/>
    <w:rsid w:val="004809A4"/>
    <w:rsid w:val="00481B8E"/>
    <w:rsid w:val="00483968"/>
    <w:rsid w:val="00484D3A"/>
    <w:rsid w:val="00486EAC"/>
    <w:rsid w:val="0049088E"/>
    <w:rsid w:val="00490B41"/>
    <w:rsid w:val="00495B58"/>
    <w:rsid w:val="0049698E"/>
    <w:rsid w:val="00497370"/>
    <w:rsid w:val="00497391"/>
    <w:rsid w:val="0049749D"/>
    <w:rsid w:val="00497BD0"/>
    <w:rsid w:val="004A0E17"/>
    <w:rsid w:val="004A197C"/>
    <w:rsid w:val="004A3E85"/>
    <w:rsid w:val="004A40D2"/>
    <w:rsid w:val="004A46CD"/>
    <w:rsid w:val="004A7188"/>
    <w:rsid w:val="004B267D"/>
    <w:rsid w:val="004B2F53"/>
    <w:rsid w:val="004B32C4"/>
    <w:rsid w:val="004B61A3"/>
    <w:rsid w:val="004B634D"/>
    <w:rsid w:val="004C2065"/>
    <w:rsid w:val="004C4F5C"/>
    <w:rsid w:val="004C574B"/>
    <w:rsid w:val="004C657B"/>
    <w:rsid w:val="004C6D40"/>
    <w:rsid w:val="004C6F3F"/>
    <w:rsid w:val="004C780C"/>
    <w:rsid w:val="004D0129"/>
    <w:rsid w:val="004D0187"/>
    <w:rsid w:val="004D277C"/>
    <w:rsid w:val="004E0C9F"/>
    <w:rsid w:val="004E27B7"/>
    <w:rsid w:val="004E28D3"/>
    <w:rsid w:val="004E35D1"/>
    <w:rsid w:val="004E39C7"/>
    <w:rsid w:val="004E3E36"/>
    <w:rsid w:val="004E4159"/>
    <w:rsid w:val="004E5154"/>
    <w:rsid w:val="004E5518"/>
    <w:rsid w:val="004E59A1"/>
    <w:rsid w:val="004E6579"/>
    <w:rsid w:val="004F03A7"/>
    <w:rsid w:val="004F04AD"/>
    <w:rsid w:val="004F28E7"/>
    <w:rsid w:val="004F508C"/>
    <w:rsid w:val="004F50B5"/>
    <w:rsid w:val="004F6CFB"/>
    <w:rsid w:val="004F6E99"/>
    <w:rsid w:val="004F7449"/>
    <w:rsid w:val="0050023A"/>
    <w:rsid w:val="00501E44"/>
    <w:rsid w:val="005025CE"/>
    <w:rsid w:val="00503A37"/>
    <w:rsid w:val="00510516"/>
    <w:rsid w:val="0051054B"/>
    <w:rsid w:val="0051100B"/>
    <w:rsid w:val="00513BAD"/>
    <w:rsid w:val="00515458"/>
    <w:rsid w:val="005157F5"/>
    <w:rsid w:val="005209FA"/>
    <w:rsid w:val="00521678"/>
    <w:rsid w:val="00521CA9"/>
    <w:rsid w:val="00522288"/>
    <w:rsid w:val="00525403"/>
    <w:rsid w:val="00525C55"/>
    <w:rsid w:val="00525D35"/>
    <w:rsid w:val="005315A1"/>
    <w:rsid w:val="005317E5"/>
    <w:rsid w:val="00531DFF"/>
    <w:rsid w:val="005346F6"/>
    <w:rsid w:val="00534FFD"/>
    <w:rsid w:val="00535B59"/>
    <w:rsid w:val="00535E40"/>
    <w:rsid w:val="005365FA"/>
    <w:rsid w:val="00536EFC"/>
    <w:rsid w:val="00540C52"/>
    <w:rsid w:val="00542589"/>
    <w:rsid w:val="005450AB"/>
    <w:rsid w:val="005455CF"/>
    <w:rsid w:val="00545A41"/>
    <w:rsid w:val="00546250"/>
    <w:rsid w:val="005503BC"/>
    <w:rsid w:val="005525CD"/>
    <w:rsid w:val="00554855"/>
    <w:rsid w:val="005612DC"/>
    <w:rsid w:val="0056471F"/>
    <w:rsid w:val="00565301"/>
    <w:rsid w:val="00565346"/>
    <w:rsid w:val="00566224"/>
    <w:rsid w:val="005663B9"/>
    <w:rsid w:val="00566D0A"/>
    <w:rsid w:val="00571480"/>
    <w:rsid w:val="0057228F"/>
    <w:rsid w:val="005740F9"/>
    <w:rsid w:val="00574BD4"/>
    <w:rsid w:val="00574EB0"/>
    <w:rsid w:val="00575895"/>
    <w:rsid w:val="00576F68"/>
    <w:rsid w:val="00580D97"/>
    <w:rsid w:val="00581C2C"/>
    <w:rsid w:val="00582AA4"/>
    <w:rsid w:val="00585A9F"/>
    <w:rsid w:val="00585EAD"/>
    <w:rsid w:val="005874D1"/>
    <w:rsid w:val="00590870"/>
    <w:rsid w:val="0059486E"/>
    <w:rsid w:val="005A0C49"/>
    <w:rsid w:val="005A26F0"/>
    <w:rsid w:val="005A27BC"/>
    <w:rsid w:val="005A3F97"/>
    <w:rsid w:val="005A49AA"/>
    <w:rsid w:val="005A4EC8"/>
    <w:rsid w:val="005A5706"/>
    <w:rsid w:val="005B091E"/>
    <w:rsid w:val="005B24F4"/>
    <w:rsid w:val="005B3FCF"/>
    <w:rsid w:val="005B480A"/>
    <w:rsid w:val="005B7225"/>
    <w:rsid w:val="005C100C"/>
    <w:rsid w:val="005C2694"/>
    <w:rsid w:val="005C2701"/>
    <w:rsid w:val="005C3FCA"/>
    <w:rsid w:val="005C435C"/>
    <w:rsid w:val="005C51AF"/>
    <w:rsid w:val="005D124A"/>
    <w:rsid w:val="005D28E5"/>
    <w:rsid w:val="005D3ECD"/>
    <w:rsid w:val="005D6F88"/>
    <w:rsid w:val="005D78A9"/>
    <w:rsid w:val="005E0717"/>
    <w:rsid w:val="005E0D43"/>
    <w:rsid w:val="005E24C1"/>
    <w:rsid w:val="005E26F8"/>
    <w:rsid w:val="005E5CBF"/>
    <w:rsid w:val="005F2302"/>
    <w:rsid w:val="005F26E7"/>
    <w:rsid w:val="005F3CEB"/>
    <w:rsid w:val="005F65F7"/>
    <w:rsid w:val="005F7205"/>
    <w:rsid w:val="0060081A"/>
    <w:rsid w:val="00602A4E"/>
    <w:rsid w:val="006039CE"/>
    <w:rsid w:val="00605F68"/>
    <w:rsid w:val="0060699D"/>
    <w:rsid w:val="00607C83"/>
    <w:rsid w:val="00611078"/>
    <w:rsid w:val="006135CD"/>
    <w:rsid w:val="006158A4"/>
    <w:rsid w:val="00615A59"/>
    <w:rsid w:val="00617341"/>
    <w:rsid w:val="006177E7"/>
    <w:rsid w:val="006208E8"/>
    <w:rsid w:val="00622283"/>
    <w:rsid w:val="00622CA9"/>
    <w:rsid w:val="00625614"/>
    <w:rsid w:val="006257BC"/>
    <w:rsid w:val="006257CC"/>
    <w:rsid w:val="00625DD9"/>
    <w:rsid w:val="00627BA1"/>
    <w:rsid w:val="006305C1"/>
    <w:rsid w:val="00631571"/>
    <w:rsid w:val="006318A2"/>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5525"/>
    <w:rsid w:val="00655D09"/>
    <w:rsid w:val="00656917"/>
    <w:rsid w:val="00656A27"/>
    <w:rsid w:val="00657212"/>
    <w:rsid w:val="00661451"/>
    <w:rsid w:val="006623A5"/>
    <w:rsid w:val="0066267F"/>
    <w:rsid w:val="00663753"/>
    <w:rsid w:val="006637D8"/>
    <w:rsid w:val="0066418D"/>
    <w:rsid w:val="00664FC2"/>
    <w:rsid w:val="00665C97"/>
    <w:rsid w:val="00666FC9"/>
    <w:rsid w:val="00671424"/>
    <w:rsid w:val="0067215E"/>
    <w:rsid w:val="0067611C"/>
    <w:rsid w:val="006767C8"/>
    <w:rsid w:val="006854F9"/>
    <w:rsid w:val="00685519"/>
    <w:rsid w:val="00685C5B"/>
    <w:rsid w:val="0068719E"/>
    <w:rsid w:val="00687B64"/>
    <w:rsid w:val="00687ECB"/>
    <w:rsid w:val="0069036B"/>
    <w:rsid w:val="006915DC"/>
    <w:rsid w:val="00692094"/>
    <w:rsid w:val="006956CD"/>
    <w:rsid w:val="00695EC8"/>
    <w:rsid w:val="00697016"/>
    <w:rsid w:val="006A15CA"/>
    <w:rsid w:val="006A2E56"/>
    <w:rsid w:val="006A343A"/>
    <w:rsid w:val="006A7828"/>
    <w:rsid w:val="006B0E6D"/>
    <w:rsid w:val="006B37AD"/>
    <w:rsid w:val="006B382C"/>
    <w:rsid w:val="006B4C69"/>
    <w:rsid w:val="006B7CF2"/>
    <w:rsid w:val="006C02DF"/>
    <w:rsid w:val="006C044D"/>
    <w:rsid w:val="006C1709"/>
    <w:rsid w:val="006C18F9"/>
    <w:rsid w:val="006C2089"/>
    <w:rsid w:val="006C2C0B"/>
    <w:rsid w:val="006C55BA"/>
    <w:rsid w:val="006C5DC5"/>
    <w:rsid w:val="006C6CFB"/>
    <w:rsid w:val="006C7765"/>
    <w:rsid w:val="006D42C1"/>
    <w:rsid w:val="006D541B"/>
    <w:rsid w:val="006D5516"/>
    <w:rsid w:val="006D670E"/>
    <w:rsid w:val="006D7271"/>
    <w:rsid w:val="006E1D17"/>
    <w:rsid w:val="006E3248"/>
    <w:rsid w:val="006E42AD"/>
    <w:rsid w:val="006F1151"/>
    <w:rsid w:val="006F1B50"/>
    <w:rsid w:val="006F435E"/>
    <w:rsid w:val="006F6096"/>
    <w:rsid w:val="006F6575"/>
    <w:rsid w:val="006F660F"/>
    <w:rsid w:val="006F7475"/>
    <w:rsid w:val="007009DC"/>
    <w:rsid w:val="00701560"/>
    <w:rsid w:val="007015CE"/>
    <w:rsid w:val="007018C4"/>
    <w:rsid w:val="00702E3C"/>
    <w:rsid w:val="007035CA"/>
    <w:rsid w:val="007038DB"/>
    <w:rsid w:val="0070423A"/>
    <w:rsid w:val="007050A9"/>
    <w:rsid w:val="007066D6"/>
    <w:rsid w:val="0070686A"/>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37BD"/>
    <w:rsid w:val="007346EF"/>
    <w:rsid w:val="0073582A"/>
    <w:rsid w:val="007359B0"/>
    <w:rsid w:val="00736ED7"/>
    <w:rsid w:val="00737F16"/>
    <w:rsid w:val="00740114"/>
    <w:rsid w:val="007409D2"/>
    <w:rsid w:val="00741618"/>
    <w:rsid w:val="00744145"/>
    <w:rsid w:val="0074416B"/>
    <w:rsid w:val="00744DB1"/>
    <w:rsid w:val="00744DC1"/>
    <w:rsid w:val="00745839"/>
    <w:rsid w:val="00746A1C"/>
    <w:rsid w:val="00750368"/>
    <w:rsid w:val="00750B2D"/>
    <w:rsid w:val="00751390"/>
    <w:rsid w:val="00752689"/>
    <w:rsid w:val="00753C9C"/>
    <w:rsid w:val="00754148"/>
    <w:rsid w:val="00754FFA"/>
    <w:rsid w:val="0076003B"/>
    <w:rsid w:val="00762201"/>
    <w:rsid w:val="0076340E"/>
    <w:rsid w:val="007642D3"/>
    <w:rsid w:val="00764969"/>
    <w:rsid w:val="00764EBB"/>
    <w:rsid w:val="00765C12"/>
    <w:rsid w:val="0076720E"/>
    <w:rsid w:val="007702D2"/>
    <w:rsid w:val="00770B9E"/>
    <w:rsid w:val="00773DD8"/>
    <w:rsid w:val="00774F30"/>
    <w:rsid w:val="007753BA"/>
    <w:rsid w:val="00776410"/>
    <w:rsid w:val="0077703B"/>
    <w:rsid w:val="00784F24"/>
    <w:rsid w:val="00785812"/>
    <w:rsid w:val="0079023A"/>
    <w:rsid w:val="007904F6"/>
    <w:rsid w:val="007933A2"/>
    <w:rsid w:val="007959BC"/>
    <w:rsid w:val="00796F81"/>
    <w:rsid w:val="007A04BF"/>
    <w:rsid w:val="007A1285"/>
    <w:rsid w:val="007A2885"/>
    <w:rsid w:val="007A4507"/>
    <w:rsid w:val="007A4F1C"/>
    <w:rsid w:val="007B0AA0"/>
    <w:rsid w:val="007B167E"/>
    <w:rsid w:val="007B1949"/>
    <w:rsid w:val="007B1CB9"/>
    <w:rsid w:val="007B32C7"/>
    <w:rsid w:val="007B36FB"/>
    <w:rsid w:val="007B37AA"/>
    <w:rsid w:val="007B4BA2"/>
    <w:rsid w:val="007B79E2"/>
    <w:rsid w:val="007C00D8"/>
    <w:rsid w:val="007C18C8"/>
    <w:rsid w:val="007C35DC"/>
    <w:rsid w:val="007C5148"/>
    <w:rsid w:val="007C588E"/>
    <w:rsid w:val="007D1BF7"/>
    <w:rsid w:val="007D28FF"/>
    <w:rsid w:val="007D3B64"/>
    <w:rsid w:val="007D3C55"/>
    <w:rsid w:val="007D58C5"/>
    <w:rsid w:val="007D64A2"/>
    <w:rsid w:val="007D6565"/>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A82"/>
    <w:rsid w:val="007F6013"/>
    <w:rsid w:val="007F702C"/>
    <w:rsid w:val="007F7D04"/>
    <w:rsid w:val="007F7DB1"/>
    <w:rsid w:val="00801668"/>
    <w:rsid w:val="008049DA"/>
    <w:rsid w:val="00807410"/>
    <w:rsid w:val="008107E8"/>
    <w:rsid w:val="00810AEE"/>
    <w:rsid w:val="00812DC1"/>
    <w:rsid w:val="008139A3"/>
    <w:rsid w:val="00813A87"/>
    <w:rsid w:val="0081459C"/>
    <w:rsid w:val="00816620"/>
    <w:rsid w:val="00816A63"/>
    <w:rsid w:val="00816E6D"/>
    <w:rsid w:val="00816EB6"/>
    <w:rsid w:val="0082104D"/>
    <w:rsid w:val="00823095"/>
    <w:rsid w:val="00824A7C"/>
    <w:rsid w:val="00825366"/>
    <w:rsid w:val="00832055"/>
    <w:rsid w:val="00834529"/>
    <w:rsid w:val="008415BD"/>
    <w:rsid w:val="00843007"/>
    <w:rsid w:val="00844493"/>
    <w:rsid w:val="00845292"/>
    <w:rsid w:val="00846028"/>
    <w:rsid w:val="00846723"/>
    <w:rsid w:val="008470DD"/>
    <w:rsid w:val="00853B96"/>
    <w:rsid w:val="00860993"/>
    <w:rsid w:val="008628BE"/>
    <w:rsid w:val="00863067"/>
    <w:rsid w:val="008634F7"/>
    <w:rsid w:val="00864820"/>
    <w:rsid w:val="00864CC8"/>
    <w:rsid w:val="008736D3"/>
    <w:rsid w:val="00875762"/>
    <w:rsid w:val="00880D00"/>
    <w:rsid w:val="0088250E"/>
    <w:rsid w:val="008839EA"/>
    <w:rsid w:val="0088437D"/>
    <w:rsid w:val="00886355"/>
    <w:rsid w:val="00886B07"/>
    <w:rsid w:val="00895512"/>
    <w:rsid w:val="00896091"/>
    <w:rsid w:val="00897435"/>
    <w:rsid w:val="00897ED4"/>
    <w:rsid w:val="008A0CD1"/>
    <w:rsid w:val="008A1275"/>
    <w:rsid w:val="008A3E6A"/>
    <w:rsid w:val="008A5E42"/>
    <w:rsid w:val="008B0061"/>
    <w:rsid w:val="008B021C"/>
    <w:rsid w:val="008B1CFC"/>
    <w:rsid w:val="008B717E"/>
    <w:rsid w:val="008C050E"/>
    <w:rsid w:val="008C062D"/>
    <w:rsid w:val="008C0BAE"/>
    <w:rsid w:val="008C15A5"/>
    <w:rsid w:val="008C2E6C"/>
    <w:rsid w:val="008C5C62"/>
    <w:rsid w:val="008C796C"/>
    <w:rsid w:val="008C7C3A"/>
    <w:rsid w:val="008D27FA"/>
    <w:rsid w:val="008D3005"/>
    <w:rsid w:val="008D576E"/>
    <w:rsid w:val="008D5E06"/>
    <w:rsid w:val="008D7787"/>
    <w:rsid w:val="008D7D62"/>
    <w:rsid w:val="008E111F"/>
    <w:rsid w:val="008E1F61"/>
    <w:rsid w:val="008E3DFF"/>
    <w:rsid w:val="008E4E1B"/>
    <w:rsid w:val="008E64EF"/>
    <w:rsid w:val="008E6D8C"/>
    <w:rsid w:val="008E6F40"/>
    <w:rsid w:val="008E7EE5"/>
    <w:rsid w:val="008F1AE3"/>
    <w:rsid w:val="008F56E5"/>
    <w:rsid w:val="008F6B8E"/>
    <w:rsid w:val="008F6D70"/>
    <w:rsid w:val="0090154F"/>
    <w:rsid w:val="009028B7"/>
    <w:rsid w:val="00904BB2"/>
    <w:rsid w:val="0090555F"/>
    <w:rsid w:val="00906571"/>
    <w:rsid w:val="00906E9E"/>
    <w:rsid w:val="00907C18"/>
    <w:rsid w:val="00910B84"/>
    <w:rsid w:val="009146F6"/>
    <w:rsid w:val="009165F5"/>
    <w:rsid w:val="00916EFE"/>
    <w:rsid w:val="009173F9"/>
    <w:rsid w:val="0092204A"/>
    <w:rsid w:val="00922678"/>
    <w:rsid w:val="00924192"/>
    <w:rsid w:val="009253A0"/>
    <w:rsid w:val="00925CD6"/>
    <w:rsid w:val="009266D3"/>
    <w:rsid w:val="0092781F"/>
    <w:rsid w:val="00930A7B"/>
    <w:rsid w:val="00931B36"/>
    <w:rsid w:val="00932302"/>
    <w:rsid w:val="0093419C"/>
    <w:rsid w:val="00934A6F"/>
    <w:rsid w:val="00936652"/>
    <w:rsid w:val="00936A47"/>
    <w:rsid w:val="00937296"/>
    <w:rsid w:val="00940318"/>
    <w:rsid w:val="009415C2"/>
    <w:rsid w:val="009419B0"/>
    <w:rsid w:val="00941C2C"/>
    <w:rsid w:val="0094315D"/>
    <w:rsid w:val="0094340A"/>
    <w:rsid w:val="00946E14"/>
    <w:rsid w:val="0094739F"/>
    <w:rsid w:val="00951810"/>
    <w:rsid w:val="00952733"/>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771E6"/>
    <w:rsid w:val="0098064D"/>
    <w:rsid w:val="00980E83"/>
    <w:rsid w:val="0098442A"/>
    <w:rsid w:val="00984A1A"/>
    <w:rsid w:val="00984CA5"/>
    <w:rsid w:val="00990921"/>
    <w:rsid w:val="0099093F"/>
    <w:rsid w:val="00990F13"/>
    <w:rsid w:val="009911EB"/>
    <w:rsid w:val="0099406D"/>
    <w:rsid w:val="00994DC5"/>
    <w:rsid w:val="00996D5B"/>
    <w:rsid w:val="00996F9A"/>
    <w:rsid w:val="00997499"/>
    <w:rsid w:val="00997BF0"/>
    <w:rsid w:val="00997EBC"/>
    <w:rsid w:val="009A1FF8"/>
    <w:rsid w:val="009A3209"/>
    <w:rsid w:val="009A3A60"/>
    <w:rsid w:val="009A4CA6"/>
    <w:rsid w:val="009A4EEA"/>
    <w:rsid w:val="009A5845"/>
    <w:rsid w:val="009A5FFE"/>
    <w:rsid w:val="009A67C3"/>
    <w:rsid w:val="009A752C"/>
    <w:rsid w:val="009B2A3F"/>
    <w:rsid w:val="009B2C8D"/>
    <w:rsid w:val="009B3B39"/>
    <w:rsid w:val="009B406C"/>
    <w:rsid w:val="009B602D"/>
    <w:rsid w:val="009B796B"/>
    <w:rsid w:val="009C00D8"/>
    <w:rsid w:val="009C2821"/>
    <w:rsid w:val="009C32E5"/>
    <w:rsid w:val="009C379D"/>
    <w:rsid w:val="009C39E9"/>
    <w:rsid w:val="009C5BB2"/>
    <w:rsid w:val="009C65F3"/>
    <w:rsid w:val="009D2A2E"/>
    <w:rsid w:val="009D33A2"/>
    <w:rsid w:val="009D4DD3"/>
    <w:rsid w:val="009D513C"/>
    <w:rsid w:val="009D6F3F"/>
    <w:rsid w:val="009E2CC9"/>
    <w:rsid w:val="009E315F"/>
    <w:rsid w:val="009E384A"/>
    <w:rsid w:val="009E551A"/>
    <w:rsid w:val="009E67A7"/>
    <w:rsid w:val="009E7A46"/>
    <w:rsid w:val="009F0BAF"/>
    <w:rsid w:val="009F303B"/>
    <w:rsid w:val="00A02254"/>
    <w:rsid w:val="00A038D3"/>
    <w:rsid w:val="00A11B0A"/>
    <w:rsid w:val="00A12218"/>
    <w:rsid w:val="00A16995"/>
    <w:rsid w:val="00A17DE2"/>
    <w:rsid w:val="00A20BD7"/>
    <w:rsid w:val="00A22522"/>
    <w:rsid w:val="00A22C5D"/>
    <w:rsid w:val="00A23861"/>
    <w:rsid w:val="00A26C52"/>
    <w:rsid w:val="00A337CF"/>
    <w:rsid w:val="00A34BD1"/>
    <w:rsid w:val="00A35E9D"/>
    <w:rsid w:val="00A36468"/>
    <w:rsid w:val="00A418DB"/>
    <w:rsid w:val="00A42CD0"/>
    <w:rsid w:val="00A4381A"/>
    <w:rsid w:val="00A44153"/>
    <w:rsid w:val="00A44284"/>
    <w:rsid w:val="00A454B2"/>
    <w:rsid w:val="00A46C1C"/>
    <w:rsid w:val="00A51231"/>
    <w:rsid w:val="00A51F07"/>
    <w:rsid w:val="00A541F2"/>
    <w:rsid w:val="00A5596D"/>
    <w:rsid w:val="00A55D21"/>
    <w:rsid w:val="00A564B0"/>
    <w:rsid w:val="00A57300"/>
    <w:rsid w:val="00A61C36"/>
    <w:rsid w:val="00A62856"/>
    <w:rsid w:val="00A62C6B"/>
    <w:rsid w:val="00A630D4"/>
    <w:rsid w:val="00A647A6"/>
    <w:rsid w:val="00A656F5"/>
    <w:rsid w:val="00A67722"/>
    <w:rsid w:val="00A678EE"/>
    <w:rsid w:val="00A70985"/>
    <w:rsid w:val="00A71A70"/>
    <w:rsid w:val="00A73B8A"/>
    <w:rsid w:val="00A74212"/>
    <w:rsid w:val="00A74406"/>
    <w:rsid w:val="00A75389"/>
    <w:rsid w:val="00A75422"/>
    <w:rsid w:val="00A75ED5"/>
    <w:rsid w:val="00A7602A"/>
    <w:rsid w:val="00A76105"/>
    <w:rsid w:val="00A77ED6"/>
    <w:rsid w:val="00A80FA5"/>
    <w:rsid w:val="00A85D2E"/>
    <w:rsid w:val="00A87008"/>
    <w:rsid w:val="00A8766C"/>
    <w:rsid w:val="00A94DEB"/>
    <w:rsid w:val="00A954A9"/>
    <w:rsid w:val="00A97028"/>
    <w:rsid w:val="00A97485"/>
    <w:rsid w:val="00A975B4"/>
    <w:rsid w:val="00A97C8D"/>
    <w:rsid w:val="00AA0161"/>
    <w:rsid w:val="00AA1A84"/>
    <w:rsid w:val="00AA2BFD"/>
    <w:rsid w:val="00AA69AD"/>
    <w:rsid w:val="00AB0538"/>
    <w:rsid w:val="00AB302B"/>
    <w:rsid w:val="00AB32C5"/>
    <w:rsid w:val="00AB3FAC"/>
    <w:rsid w:val="00AB4844"/>
    <w:rsid w:val="00AC0515"/>
    <w:rsid w:val="00AC3841"/>
    <w:rsid w:val="00AC79A5"/>
    <w:rsid w:val="00AD209E"/>
    <w:rsid w:val="00AD26B6"/>
    <w:rsid w:val="00AD48E0"/>
    <w:rsid w:val="00AD66DD"/>
    <w:rsid w:val="00AD77E5"/>
    <w:rsid w:val="00AE0995"/>
    <w:rsid w:val="00AE0CAF"/>
    <w:rsid w:val="00AE1C35"/>
    <w:rsid w:val="00AE20DE"/>
    <w:rsid w:val="00AE2D03"/>
    <w:rsid w:val="00AE464C"/>
    <w:rsid w:val="00AE78DD"/>
    <w:rsid w:val="00AF2661"/>
    <w:rsid w:val="00AF30D1"/>
    <w:rsid w:val="00AF3971"/>
    <w:rsid w:val="00AF54BD"/>
    <w:rsid w:val="00AF6AC9"/>
    <w:rsid w:val="00B00710"/>
    <w:rsid w:val="00B02407"/>
    <w:rsid w:val="00B060A7"/>
    <w:rsid w:val="00B0743C"/>
    <w:rsid w:val="00B11830"/>
    <w:rsid w:val="00B11E9F"/>
    <w:rsid w:val="00B1250E"/>
    <w:rsid w:val="00B14FF6"/>
    <w:rsid w:val="00B20A57"/>
    <w:rsid w:val="00B216AB"/>
    <w:rsid w:val="00B23B63"/>
    <w:rsid w:val="00B263B6"/>
    <w:rsid w:val="00B263C7"/>
    <w:rsid w:val="00B27300"/>
    <w:rsid w:val="00B31C98"/>
    <w:rsid w:val="00B3386F"/>
    <w:rsid w:val="00B33D02"/>
    <w:rsid w:val="00B36EB1"/>
    <w:rsid w:val="00B40054"/>
    <w:rsid w:val="00B400F2"/>
    <w:rsid w:val="00B40740"/>
    <w:rsid w:val="00B4151F"/>
    <w:rsid w:val="00B42BDD"/>
    <w:rsid w:val="00B448E9"/>
    <w:rsid w:val="00B46349"/>
    <w:rsid w:val="00B463F0"/>
    <w:rsid w:val="00B4643F"/>
    <w:rsid w:val="00B47581"/>
    <w:rsid w:val="00B511BD"/>
    <w:rsid w:val="00B51A20"/>
    <w:rsid w:val="00B5287D"/>
    <w:rsid w:val="00B529EA"/>
    <w:rsid w:val="00B52E29"/>
    <w:rsid w:val="00B568B4"/>
    <w:rsid w:val="00B574A1"/>
    <w:rsid w:val="00B61BF6"/>
    <w:rsid w:val="00B620C3"/>
    <w:rsid w:val="00B628FE"/>
    <w:rsid w:val="00B63A34"/>
    <w:rsid w:val="00B65E41"/>
    <w:rsid w:val="00B73215"/>
    <w:rsid w:val="00B7342D"/>
    <w:rsid w:val="00B74985"/>
    <w:rsid w:val="00B74D4B"/>
    <w:rsid w:val="00B7529A"/>
    <w:rsid w:val="00B756D1"/>
    <w:rsid w:val="00B75F65"/>
    <w:rsid w:val="00B7723D"/>
    <w:rsid w:val="00B7770A"/>
    <w:rsid w:val="00B81541"/>
    <w:rsid w:val="00B82760"/>
    <w:rsid w:val="00B82821"/>
    <w:rsid w:val="00B853F8"/>
    <w:rsid w:val="00B858AF"/>
    <w:rsid w:val="00B872E8"/>
    <w:rsid w:val="00B90FAF"/>
    <w:rsid w:val="00B92224"/>
    <w:rsid w:val="00B9446B"/>
    <w:rsid w:val="00B95E68"/>
    <w:rsid w:val="00B9677F"/>
    <w:rsid w:val="00B969A7"/>
    <w:rsid w:val="00BA0747"/>
    <w:rsid w:val="00BA19EA"/>
    <w:rsid w:val="00BA536C"/>
    <w:rsid w:val="00BA53B9"/>
    <w:rsid w:val="00BB0272"/>
    <w:rsid w:val="00BB1CF7"/>
    <w:rsid w:val="00BB2011"/>
    <w:rsid w:val="00BB398D"/>
    <w:rsid w:val="00BB4A82"/>
    <w:rsid w:val="00BB5475"/>
    <w:rsid w:val="00BB5551"/>
    <w:rsid w:val="00BB5AE3"/>
    <w:rsid w:val="00BB6ACF"/>
    <w:rsid w:val="00BC2236"/>
    <w:rsid w:val="00BC2E0F"/>
    <w:rsid w:val="00BC3821"/>
    <w:rsid w:val="00BC40BB"/>
    <w:rsid w:val="00BC4D12"/>
    <w:rsid w:val="00BD0D78"/>
    <w:rsid w:val="00BD15A9"/>
    <w:rsid w:val="00BD18A3"/>
    <w:rsid w:val="00BD499A"/>
    <w:rsid w:val="00BD743B"/>
    <w:rsid w:val="00BE00AF"/>
    <w:rsid w:val="00BE1E07"/>
    <w:rsid w:val="00BE49EF"/>
    <w:rsid w:val="00BE56BA"/>
    <w:rsid w:val="00BE7C13"/>
    <w:rsid w:val="00BF0CAB"/>
    <w:rsid w:val="00BF2C93"/>
    <w:rsid w:val="00BF49B3"/>
    <w:rsid w:val="00BF58A5"/>
    <w:rsid w:val="00BF6768"/>
    <w:rsid w:val="00BF77BA"/>
    <w:rsid w:val="00C00CC7"/>
    <w:rsid w:val="00C01388"/>
    <w:rsid w:val="00C01408"/>
    <w:rsid w:val="00C02782"/>
    <w:rsid w:val="00C02C38"/>
    <w:rsid w:val="00C04194"/>
    <w:rsid w:val="00C049C9"/>
    <w:rsid w:val="00C11E3D"/>
    <w:rsid w:val="00C1420B"/>
    <w:rsid w:val="00C148AC"/>
    <w:rsid w:val="00C159BD"/>
    <w:rsid w:val="00C163B6"/>
    <w:rsid w:val="00C16C77"/>
    <w:rsid w:val="00C239D4"/>
    <w:rsid w:val="00C23DEE"/>
    <w:rsid w:val="00C26BB5"/>
    <w:rsid w:val="00C274E8"/>
    <w:rsid w:val="00C27B2B"/>
    <w:rsid w:val="00C3068F"/>
    <w:rsid w:val="00C311A8"/>
    <w:rsid w:val="00C311DD"/>
    <w:rsid w:val="00C3218B"/>
    <w:rsid w:val="00C3233C"/>
    <w:rsid w:val="00C336E1"/>
    <w:rsid w:val="00C34A35"/>
    <w:rsid w:val="00C36801"/>
    <w:rsid w:val="00C40783"/>
    <w:rsid w:val="00C407E8"/>
    <w:rsid w:val="00C424F4"/>
    <w:rsid w:val="00C43493"/>
    <w:rsid w:val="00C44523"/>
    <w:rsid w:val="00C47163"/>
    <w:rsid w:val="00C478D0"/>
    <w:rsid w:val="00C47DEB"/>
    <w:rsid w:val="00C55324"/>
    <w:rsid w:val="00C555C0"/>
    <w:rsid w:val="00C56E75"/>
    <w:rsid w:val="00C603F6"/>
    <w:rsid w:val="00C61E28"/>
    <w:rsid w:val="00C62CA6"/>
    <w:rsid w:val="00C63849"/>
    <w:rsid w:val="00C64E65"/>
    <w:rsid w:val="00C6740A"/>
    <w:rsid w:val="00C70F75"/>
    <w:rsid w:val="00C72338"/>
    <w:rsid w:val="00C725E9"/>
    <w:rsid w:val="00C76FEB"/>
    <w:rsid w:val="00C771F1"/>
    <w:rsid w:val="00C7758D"/>
    <w:rsid w:val="00C775C5"/>
    <w:rsid w:val="00C8140E"/>
    <w:rsid w:val="00C8298F"/>
    <w:rsid w:val="00C839F7"/>
    <w:rsid w:val="00C84BB6"/>
    <w:rsid w:val="00C8692C"/>
    <w:rsid w:val="00C87531"/>
    <w:rsid w:val="00C91BD2"/>
    <w:rsid w:val="00C92196"/>
    <w:rsid w:val="00C92E83"/>
    <w:rsid w:val="00C9319D"/>
    <w:rsid w:val="00C93E95"/>
    <w:rsid w:val="00C94523"/>
    <w:rsid w:val="00C95C43"/>
    <w:rsid w:val="00C95D0E"/>
    <w:rsid w:val="00C978C1"/>
    <w:rsid w:val="00CA32B7"/>
    <w:rsid w:val="00CA58C1"/>
    <w:rsid w:val="00CA5CC3"/>
    <w:rsid w:val="00CB0B49"/>
    <w:rsid w:val="00CB1E3F"/>
    <w:rsid w:val="00CB2552"/>
    <w:rsid w:val="00CB77D0"/>
    <w:rsid w:val="00CC0451"/>
    <w:rsid w:val="00CC229A"/>
    <w:rsid w:val="00CC2D78"/>
    <w:rsid w:val="00CC3218"/>
    <w:rsid w:val="00CC3874"/>
    <w:rsid w:val="00CC6F64"/>
    <w:rsid w:val="00CC745F"/>
    <w:rsid w:val="00CD0464"/>
    <w:rsid w:val="00CD27E2"/>
    <w:rsid w:val="00CD4F3A"/>
    <w:rsid w:val="00CD7739"/>
    <w:rsid w:val="00CD7BDE"/>
    <w:rsid w:val="00CE2066"/>
    <w:rsid w:val="00CE3227"/>
    <w:rsid w:val="00CE453C"/>
    <w:rsid w:val="00CE4953"/>
    <w:rsid w:val="00CE64C6"/>
    <w:rsid w:val="00CF06CA"/>
    <w:rsid w:val="00CF0850"/>
    <w:rsid w:val="00CF0C14"/>
    <w:rsid w:val="00CF29DF"/>
    <w:rsid w:val="00CF2E88"/>
    <w:rsid w:val="00CF36D7"/>
    <w:rsid w:val="00CF41AE"/>
    <w:rsid w:val="00CF4C59"/>
    <w:rsid w:val="00CF7133"/>
    <w:rsid w:val="00D00CF1"/>
    <w:rsid w:val="00D01601"/>
    <w:rsid w:val="00D02604"/>
    <w:rsid w:val="00D0410E"/>
    <w:rsid w:val="00D056CD"/>
    <w:rsid w:val="00D070CF"/>
    <w:rsid w:val="00D1002E"/>
    <w:rsid w:val="00D10806"/>
    <w:rsid w:val="00D127D8"/>
    <w:rsid w:val="00D13AC5"/>
    <w:rsid w:val="00D13C8F"/>
    <w:rsid w:val="00D13ED5"/>
    <w:rsid w:val="00D15360"/>
    <w:rsid w:val="00D20592"/>
    <w:rsid w:val="00D20A14"/>
    <w:rsid w:val="00D2272B"/>
    <w:rsid w:val="00D23439"/>
    <w:rsid w:val="00D270FB"/>
    <w:rsid w:val="00D304FD"/>
    <w:rsid w:val="00D31A7C"/>
    <w:rsid w:val="00D335EA"/>
    <w:rsid w:val="00D3363B"/>
    <w:rsid w:val="00D362D4"/>
    <w:rsid w:val="00D37D97"/>
    <w:rsid w:val="00D41C20"/>
    <w:rsid w:val="00D433D2"/>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32A9"/>
    <w:rsid w:val="00D734EF"/>
    <w:rsid w:val="00D74F08"/>
    <w:rsid w:val="00D75D85"/>
    <w:rsid w:val="00D76BBD"/>
    <w:rsid w:val="00D77000"/>
    <w:rsid w:val="00D771E1"/>
    <w:rsid w:val="00D77E8D"/>
    <w:rsid w:val="00D81A3A"/>
    <w:rsid w:val="00D82D08"/>
    <w:rsid w:val="00D90F81"/>
    <w:rsid w:val="00D91E2A"/>
    <w:rsid w:val="00D921B7"/>
    <w:rsid w:val="00D936FD"/>
    <w:rsid w:val="00D944D1"/>
    <w:rsid w:val="00D96843"/>
    <w:rsid w:val="00DA0BA0"/>
    <w:rsid w:val="00DA20E5"/>
    <w:rsid w:val="00DA5642"/>
    <w:rsid w:val="00DA5C0B"/>
    <w:rsid w:val="00DA5F2E"/>
    <w:rsid w:val="00DA7455"/>
    <w:rsid w:val="00DA79E6"/>
    <w:rsid w:val="00DA7F77"/>
    <w:rsid w:val="00DB12CD"/>
    <w:rsid w:val="00DB164D"/>
    <w:rsid w:val="00DB3B5E"/>
    <w:rsid w:val="00DB43CB"/>
    <w:rsid w:val="00DB5FD2"/>
    <w:rsid w:val="00DC012D"/>
    <w:rsid w:val="00DC2B33"/>
    <w:rsid w:val="00DC3BFF"/>
    <w:rsid w:val="00DC3D15"/>
    <w:rsid w:val="00DC40EF"/>
    <w:rsid w:val="00DC6AAD"/>
    <w:rsid w:val="00DC7D2F"/>
    <w:rsid w:val="00DD100B"/>
    <w:rsid w:val="00DD2E8B"/>
    <w:rsid w:val="00DD34F0"/>
    <w:rsid w:val="00DD5D3B"/>
    <w:rsid w:val="00DD6FD7"/>
    <w:rsid w:val="00DD727A"/>
    <w:rsid w:val="00DD74A4"/>
    <w:rsid w:val="00DD79A1"/>
    <w:rsid w:val="00DE194F"/>
    <w:rsid w:val="00DE2266"/>
    <w:rsid w:val="00DE273B"/>
    <w:rsid w:val="00DE4C09"/>
    <w:rsid w:val="00DE5CCB"/>
    <w:rsid w:val="00DE5E7B"/>
    <w:rsid w:val="00DE5EFA"/>
    <w:rsid w:val="00DE61D1"/>
    <w:rsid w:val="00DE6DFE"/>
    <w:rsid w:val="00DF0AF9"/>
    <w:rsid w:val="00DF0E3A"/>
    <w:rsid w:val="00DF1843"/>
    <w:rsid w:val="00E01458"/>
    <w:rsid w:val="00E01987"/>
    <w:rsid w:val="00E02CD2"/>
    <w:rsid w:val="00E036DC"/>
    <w:rsid w:val="00E075D9"/>
    <w:rsid w:val="00E07870"/>
    <w:rsid w:val="00E10663"/>
    <w:rsid w:val="00E11C90"/>
    <w:rsid w:val="00E126D6"/>
    <w:rsid w:val="00E144A7"/>
    <w:rsid w:val="00E149F5"/>
    <w:rsid w:val="00E17321"/>
    <w:rsid w:val="00E1796A"/>
    <w:rsid w:val="00E2515B"/>
    <w:rsid w:val="00E25983"/>
    <w:rsid w:val="00E30644"/>
    <w:rsid w:val="00E3426C"/>
    <w:rsid w:val="00E34F12"/>
    <w:rsid w:val="00E35334"/>
    <w:rsid w:val="00E35AC4"/>
    <w:rsid w:val="00E35B3A"/>
    <w:rsid w:val="00E36991"/>
    <w:rsid w:val="00E371D7"/>
    <w:rsid w:val="00E400D8"/>
    <w:rsid w:val="00E41BAD"/>
    <w:rsid w:val="00E44151"/>
    <w:rsid w:val="00E460F5"/>
    <w:rsid w:val="00E54B5D"/>
    <w:rsid w:val="00E618F3"/>
    <w:rsid w:val="00E62215"/>
    <w:rsid w:val="00E627A4"/>
    <w:rsid w:val="00E6438C"/>
    <w:rsid w:val="00E6579C"/>
    <w:rsid w:val="00E66F32"/>
    <w:rsid w:val="00E66FF9"/>
    <w:rsid w:val="00E6711D"/>
    <w:rsid w:val="00E7184A"/>
    <w:rsid w:val="00E72FFC"/>
    <w:rsid w:val="00E746B2"/>
    <w:rsid w:val="00E74713"/>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567D"/>
    <w:rsid w:val="00E956FE"/>
    <w:rsid w:val="00E95876"/>
    <w:rsid w:val="00E96459"/>
    <w:rsid w:val="00E96B12"/>
    <w:rsid w:val="00E96E95"/>
    <w:rsid w:val="00EA0518"/>
    <w:rsid w:val="00EA20DB"/>
    <w:rsid w:val="00EA212D"/>
    <w:rsid w:val="00EA3D4D"/>
    <w:rsid w:val="00EA42D5"/>
    <w:rsid w:val="00EB313F"/>
    <w:rsid w:val="00EC08CE"/>
    <w:rsid w:val="00EC13DE"/>
    <w:rsid w:val="00EC5F72"/>
    <w:rsid w:val="00EC6014"/>
    <w:rsid w:val="00EC760F"/>
    <w:rsid w:val="00ED03B7"/>
    <w:rsid w:val="00ED0951"/>
    <w:rsid w:val="00ED164F"/>
    <w:rsid w:val="00ED33C5"/>
    <w:rsid w:val="00ED3643"/>
    <w:rsid w:val="00ED43B3"/>
    <w:rsid w:val="00ED5B17"/>
    <w:rsid w:val="00ED6E48"/>
    <w:rsid w:val="00ED7BD5"/>
    <w:rsid w:val="00EE2E78"/>
    <w:rsid w:val="00EE35B9"/>
    <w:rsid w:val="00EE3E0D"/>
    <w:rsid w:val="00EE4ED1"/>
    <w:rsid w:val="00EE51A0"/>
    <w:rsid w:val="00EE7E34"/>
    <w:rsid w:val="00EF1F41"/>
    <w:rsid w:val="00EF2474"/>
    <w:rsid w:val="00EF4364"/>
    <w:rsid w:val="00EF437F"/>
    <w:rsid w:val="00EF741B"/>
    <w:rsid w:val="00EF7AD3"/>
    <w:rsid w:val="00EF7C87"/>
    <w:rsid w:val="00EF7E02"/>
    <w:rsid w:val="00F018E7"/>
    <w:rsid w:val="00F0335A"/>
    <w:rsid w:val="00F05572"/>
    <w:rsid w:val="00F10C80"/>
    <w:rsid w:val="00F1125D"/>
    <w:rsid w:val="00F116CF"/>
    <w:rsid w:val="00F12352"/>
    <w:rsid w:val="00F13208"/>
    <w:rsid w:val="00F137AD"/>
    <w:rsid w:val="00F13D74"/>
    <w:rsid w:val="00F1472F"/>
    <w:rsid w:val="00F17A5A"/>
    <w:rsid w:val="00F20413"/>
    <w:rsid w:val="00F22876"/>
    <w:rsid w:val="00F22F77"/>
    <w:rsid w:val="00F23408"/>
    <w:rsid w:val="00F2747A"/>
    <w:rsid w:val="00F27C62"/>
    <w:rsid w:val="00F304D0"/>
    <w:rsid w:val="00F31688"/>
    <w:rsid w:val="00F32137"/>
    <w:rsid w:val="00F35415"/>
    <w:rsid w:val="00F35E34"/>
    <w:rsid w:val="00F35FB0"/>
    <w:rsid w:val="00F3636D"/>
    <w:rsid w:val="00F37BE0"/>
    <w:rsid w:val="00F41674"/>
    <w:rsid w:val="00F416E4"/>
    <w:rsid w:val="00F4263B"/>
    <w:rsid w:val="00F42D46"/>
    <w:rsid w:val="00F42D7B"/>
    <w:rsid w:val="00F431DF"/>
    <w:rsid w:val="00F434EE"/>
    <w:rsid w:val="00F43CF4"/>
    <w:rsid w:val="00F471F2"/>
    <w:rsid w:val="00F479C3"/>
    <w:rsid w:val="00F55664"/>
    <w:rsid w:val="00F56AA1"/>
    <w:rsid w:val="00F573DB"/>
    <w:rsid w:val="00F57C46"/>
    <w:rsid w:val="00F60809"/>
    <w:rsid w:val="00F6536B"/>
    <w:rsid w:val="00F65AEC"/>
    <w:rsid w:val="00F6669A"/>
    <w:rsid w:val="00F66E01"/>
    <w:rsid w:val="00F67078"/>
    <w:rsid w:val="00F677F2"/>
    <w:rsid w:val="00F67A64"/>
    <w:rsid w:val="00F67FDF"/>
    <w:rsid w:val="00F779E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5B28"/>
    <w:rsid w:val="00FD7696"/>
    <w:rsid w:val="00FD7996"/>
    <w:rsid w:val="00FE49DD"/>
    <w:rsid w:val="00FE5CF9"/>
    <w:rsid w:val="00FE7B91"/>
    <w:rsid w:val="00FF0DC7"/>
    <w:rsid w:val="00FF2AA2"/>
    <w:rsid w:val="00FF2AB8"/>
    <w:rsid w:val="00FF3367"/>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98DB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ypd.org/" TargetMode="External"/><Relationship Id="rId21" Type="http://schemas.openxmlformats.org/officeDocument/2006/relationships/hyperlink" Target="tel:718-920-1202" TargetMode="External"/><Relationship Id="rId22" Type="http://schemas.openxmlformats.org/officeDocument/2006/relationships/hyperlink" Target="https://www.usajobs.gov/GetJob/ViewDetails/429652600" TargetMode="External"/><Relationship Id="rId23" Type="http://schemas.openxmlformats.org/officeDocument/2006/relationships/hyperlink" Target="https://www.usajobs.gov/GetJob/ViewDetails/429651800" TargetMode="External"/><Relationship Id="rId24" Type="http://schemas.openxmlformats.org/officeDocument/2006/relationships/hyperlink" Target="https://www.usajobs.gov/GetJob/ViewDetails/431281000" TargetMode="External"/><Relationship Id="rId25" Type="http://schemas.openxmlformats.org/officeDocument/2006/relationships/hyperlink" Target="https://www.usajobs.gov/GetJob/ViewDetails/431282200" TargetMode="External"/><Relationship Id="rId26" Type="http://schemas.openxmlformats.org/officeDocument/2006/relationships/hyperlink" Target="https://www.usajobs.gov/GetJob/ViewDetails/431283100" TargetMode="External"/><Relationship Id="rId27" Type="http://schemas.openxmlformats.org/officeDocument/2006/relationships/hyperlink" Target="https://www.usajobs.gov/GetJob/ViewDetails/431282500" TargetMode="External"/><Relationship Id="rId28" Type="http://schemas.openxmlformats.org/officeDocument/2006/relationships/hyperlink" Target="https://www.usajobs.gov/GetJob/ViewDetails/431281700" TargetMode="External"/><Relationship Id="rId29" Type="http://schemas.openxmlformats.org/officeDocument/2006/relationships/hyperlink" Target="mailto:promano@edsisolution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uny.edu/" TargetMode="External"/><Relationship Id="rId31" Type="http://schemas.openxmlformats.org/officeDocument/2006/relationships/hyperlink" Target="mailto:veterans@qc.cuny.edu" TargetMode="External"/><Relationship Id="rId32" Type="http://schemas.openxmlformats.org/officeDocument/2006/relationships/hyperlink" Target="http://www.vfwnationalhomeforchildren.org" TargetMode="External"/><Relationship Id="rId9" Type="http://schemas.openxmlformats.org/officeDocument/2006/relationships/image" Target="cid:e4a0a427-7bdb-6cd8-e223-60180b66256a@yahoo.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mailto:help@vfwnationalhome.org" TargetMode="External"/><Relationship Id="rId34" Type="http://schemas.openxmlformats.org/officeDocument/2006/relationships/hyperlink" Target="http://www.vfwnationalhome.org" TargetMode="External"/><Relationship Id="rId35" Type="http://schemas.openxmlformats.org/officeDocument/2006/relationships/hyperlink" Target="http://emails.generalmotors.com/r?2.1.3Lq.2lk.12Uz4q.DcG5ge..H.PwLI.21Lm.bW89MSZrPU1STV9lbWxfVlBQX01BTV9BbGxfUmVnXzA0MTY%5fDVBSIbW0" TargetMode="External"/><Relationship Id="rId36" Type="http://schemas.openxmlformats.org/officeDocument/2006/relationships/header" Target="header1.xml"/><Relationship Id="rId10" Type="http://schemas.openxmlformats.org/officeDocument/2006/relationships/hyperlink" Target="file:///C:\Users\Albert\Documents\VFW\Newsletters%202011\www.va.gov\healtheligibility\vfw" TargetMode="External"/><Relationship Id="rId11" Type="http://schemas.openxmlformats.org/officeDocument/2006/relationships/hyperlink" Target="blockedhttp://www.trdp.org" TargetMode="External"/><Relationship Id="rId12" Type="http://schemas.openxmlformats.org/officeDocument/2006/relationships/hyperlink" Target="http://www.sos.army.mil/" TargetMode="External"/><Relationship Id="rId13" Type="http://schemas.openxmlformats.org/officeDocument/2006/relationships/hyperlink" Target="http://www.westpointmwr.com/acs/survivor_outreach_services.html" TargetMode="External"/><Relationship Id="rId14" Type="http://schemas.openxmlformats.org/officeDocument/2006/relationships/hyperlink" Target="http://www.veteranscrisisline.net/ThePowerof1.aspx" TargetMode="External"/><Relationship Id="rId15" Type="http://schemas.openxmlformats.org/officeDocument/2006/relationships/hyperlink" Target="http://svarialce.vfwemail.org:81/CT00004002MzA1OTA1NDk=.HTML?D=2011-08-26" TargetMode="External"/><Relationship Id="rId16" Type="http://schemas.openxmlformats.org/officeDocument/2006/relationships/hyperlink" Target="http://www.whitehouse.gov/sites/default/files/docs/veterans_report_5-31-2012.pdf" TargetMode="External"/><Relationship Id="rId17" Type="http://schemas.openxmlformats.org/officeDocument/2006/relationships/hyperlink" Target="mailto:SIVidher@Aol.com" TargetMode="External"/><Relationship Id="rId18" Type="http://schemas.openxmlformats.org/officeDocument/2006/relationships/hyperlink" Target="mailto:jason.soto@nypd.org" TargetMode="External"/><Relationship Id="rId19" Type="http://schemas.openxmlformats.org/officeDocument/2006/relationships/hyperlink" Target="http://pd.org/" TargetMode="External"/><Relationship Id="rId37" Type="http://schemas.openxmlformats.org/officeDocument/2006/relationships/footer" Target="footer1.xml"/><Relationship Id="rId38" Type="http://schemas.openxmlformats.org/officeDocument/2006/relationships/header" Target="header2.xml"/><Relationship Id="rId39" Type="http://schemas.openxmlformats.org/officeDocument/2006/relationships/fontTable" Target="fontTable.xml"/><Relationship Id="rId4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46895-174C-D64B-B674-1E1082FA4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3503</Words>
  <Characters>19970</Characters>
  <Application>Microsoft Macintosh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23427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Microsoft Office User</cp:lastModifiedBy>
  <cp:revision>2</cp:revision>
  <cp:lastPrinted>2014-06-05T11:33:00Z</cp:lastPrinted>
  <dcterms:created xsi:type="dcterms:W3CDTF">2016-04-04T19:22:00Z</dcterms:created>
  <dcterms:modified xsi:type="dcterms:W3CDTF">2016-04-04T19:22:00Z</dcterms:modified>
</cp:coreProperties>
</file>